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CE" w:rsidRDefault="007E29CE" w:rsidP="00187AD6">
      <w:pPr>
        <w:jc w:val="center"/>
        <w:rPr>
          <w:rFonts w:ascii="Arial" w:hAnsi="Arial" w:cs="Arial"/>
          <w:b/>
          <w:sz w:val="28"/>
          <w:szCs w:val="28"/>
        </w:rPr>
      </w:pPr>
    </w:p>
    <w:p w:rsidR="00463833" w:rsidRPr="0034106A" w:rsidRDefault="00862AB6" w:rsidP="00187AD6">
      <w:pPr>
        <w:jc w:val="center"/>
        <w:rPr>
          <w:rFonts w:ascii="Arial" w:hAnsi="Arial" w:cs="Arial"/>
          <w:b/>
          <w:color w:val="002060"/>
          <w:sz w:val="28"/>
          <w:szCs w:val="28"/>
        </w:rPr>
      </w:pPr>
      <w:r w:rsidRPr="0034106A">
        <w:rPr>
          <w:rFonts w:ascii="Arial" w:hAnsi="Arial" w:cs="Arial"/>
          <w:b/>
          <w:color w:val="002060"/>
          <w:sz w:val="28"/>
          <w:szCs w:val="28"/>
        </w:rPr>
        <w:t>LA CONDIZIONE DEI MINORI NEI CULTI SETTARI</w:t>
      </w:r>
    </w:p>
    <w:p w:rsidR="00B0696D" w:rsidRPr="0034106A" w:rsidRDefault="00B0696D" w:rsidP="00187AD6">
      <w:pPr>
        <w:jc w:val="center"/>
        <w:rPr>
          <w:rFonts w:ascii="Arial" w:hAnsi="Arial" w:cs="Arial"/>
          <w:b/>
          <w:color w:val="002060"/>
          <w:sz w:val="28"/>
          <w:szCs w:val="28"/>
        </w:rPr>
      </w:pPr>
    </w:p>
    <w:p w:rsidR="00B0696D" w:rsidRPr="0034106A" w:rsidRDefault="00B0696D" w:rsidP="00187AD6">
      <w:pPr>
        <w:jc w:val="center"/>
        <w:rPr>
          <w:rFonts w:ascii="Arial" w:hAnsi="Arial" w:cs="Arial"/>
          <w:b/>
          <w:color w:val="002060"/>
          <w:sz w:val="28"/>
          <w:szCs w:val="28"/>
        </w:rPr>
      </w:pPr>
    </w:p>
    <w:p w:rsidR="00187AD6" w:rsidRPr="00E276CF" w:rsidRDefault="0068388F" w:rsidP="00B0696D">
      <w:pPr>
        <w:rPr>
          <w:rFonts w:ascii="Arial" w:hAnsi="Arial" w:cs="Arial"/>
          <w:b/>
          <w:color w:val="002060"/>
          <w:sz w:val="24"/>
          <w:szCs w:val="24"/>
        </w:rPr>
      </w:pPr>
      <w:r w:rsidRPr="00E276CF">
        <w:rPr>
          <w:rFonts w:ascii="Arial" w:hAnsi="Arial" w:cs="Arial"/>
          <w:b/>
          <w:color w:val="002060"/>
          <w:sz w:val="24"/>
          <w:szCs w:val="24"/>
        </w:rPr>
        <w:t>Sommario</w:t>
      </w:r>
    </w:p>
    <w:p w:rsidR="006C2A58" w:rsidRPr="0034106A" w:rsidRDefault="006C2A58" w:rsidP="006C2A58">
      <w:pPr>
        <w:pStyle w:val="Paragrafoelenco"/>
        <w:numPr>
          <w:ilvl w:val="0"/>
          <w:numId w:val="7"/>
        </w:numPr>
        <w:rPr>
          <w:rFonts w:ascii="Arial" w:hAnsi="Arial" w:cs="Arial"/>
          <w:color w:val="002060"/>
          <w:sz w:val="24"/>
          <w:szCs w:val="24"/>
        </w:rPr>
      </w:pPr>
      <w:r w:rsidRPr="0034106A">
        <w:rPr>
          <w:rFonts w:ascii="Arial" w:hAnsi="Arial" w:cs="Arial"/>
          <w:color w:val="002060"/>
          <w:sz w:val="24"/>
          <w:szCs w:val="24"/>
        </w:rPr>
        <w:t>Premessa</w:t>
      </w:r>
      <w:r w:rsidR="007424BC" w:rsidRPr="0034106A">
        <w:rPr>
          <w:rFonts w:ascii="Arial" w:hAnsi="Arial" w:cs="Arial"/>
          <w:color w:val="002060"/>
          <w:sz w:val="24"/>
          <w:szCs w:val="24"/>
        </w:rPr>
        <w:t>………………………………………………………………………</w:t>
      </w:r>
      <w:r w:rsidR="0034106A">
        <w:rPr>
          <w:rFonts w:ascii="Arial" w:hAnsi="Arial" w:cs="Arial"/>
          <w:color w:val="002060"/>
          <w:sz w:val="24"/>
          <w:szCs w:val="24"/>
        </w:rPr>
        <w:t>…</w:t>
      </w:r>
      <w:r w:rsidR="007424BC" w:rsidRPr="0034106A">
        <w:rPr>
          <w:rFonts w:ascii="Arial" w:hAnsi="Arial" w:cs="Arial"/>
          <w:color w:val="002060"/>
          <w:sz w:val="24"/>
          <w:szCs w:val="24"/>
        </w:rPr>
        <w:t>1</w:t>
      </w:r>
    </w:p>
    <w:p w:rsidR="006C2A58" w:rsidRPr="0034106A" w:rsidRDefault="006C2A58" w:rsidP="006C2A58">
      <w:pPr>
        <w:pStyle w:val="Paragrafoelenco"/>
        <w:numPr>
          <w:ilvl w:val="0"/>
          <w:numId w:val="7"/>
        </w:numPr>
        <w:rPr>
          <w:rFonts w:ascii="Arial" w:hAnsi="Arial" w:cs="Arial"/>
          <w:color w:val="002060"/>
          <w:sz w:val="24"/>
          <w:szCs w:val="24"/>
        </w:rPr>
      </w:pPr>
      <w:r w:rsidRPr="0034106A">
        <w:rPr>
          <w:rFonts w:ascii="Arial" w:hAnsi="Arial" w:cs="Arial"/>
          <w:color w:val="002060"/>
          <w:sz w:val="24"/>
          <w:szCs w:val="24"/>
        </w:rPr>
        <w:t>L’indottrinamento dei piccoli</w:t>
      </w:r>
      <w:r w:rsidR="00A76BD6">
        <w:rPr>
          <w:rFonts w:ascii="Arial" w:hAnsi="Arial" w:cs="Arial"/>
          <w:color w:val="002060"/>
          <w:sz w:val="24"/>
          <w:szCs w:val="24"/>
        </w:rPr>
        <w:t>………………………………………………….</w:t>
      </w:r>
      <w:r w:rsidR="0034106A">
        <w:rPr>
          <w:rFonts w:ascii="Arial" w:hAnsi="Arial" w:cs="Arial"/>
          <w:color w:val="002060"/>
          <w:sz w:val="24"/>
          <w:szCs w:val="24"/>
        </w:rPr>
        <w:t>.</w:t>
      </w:r>
      <w:r w:rsidR="007424BC" w:rsidRPr="0034106A">
        <w:rPr>
          <w:rFonts w:ascii="Arial" w:hAnsi="Arial" w:cs="Arial"/>
          <w:color w:val="002060"/>
          <w:sz w:val="24"/>
          <w:szCs w:val="24"/>
        </w:rPr>
        <w:t>.</w:t>
      </w:r>
      <w:r w:rsidR="007D02B6" w:rsidRPr="0034106A">
        <w:rPr>
          <w:rFonts w:ascii="Arial" w:hAnsi="Arial" w:cs="Arial"/>
          <w:color w:val="002060"/>
          <w:sz w:val="24"/>
          <w:szCs w:val="24"/>
        </w:rPr>
        <w:t>.</w:t>
      </w:r>
      <w:r w:rsidR="007424BC" w:rsidRPr="0034106A">
        <w:rPr>
          <w:rFonts w:ascii="Arial" w:hAnsi="Arial" w:cs="Arial"/>
          <w:color w:val="002060"/>
          <w:sz w:val="24"/>
          <w:szCs w:val="24"/>
        </w:rPr>
        <w:t>2</w:t>
      </w:r>
    </w:p>
    <w:p w:rsidR="006C2A58" w:rsidRPr="0034106A" w:rsidRDefault="006C2A58" w:rsidP="006C2A58">
      <w:pPr>
        <w:pStyle w:val="Paragrafoelenco"/>
        <w:numPr>
          <w:ilvl w:val="0"/>
          <w:numId w:val="7"/>
        </w:numPr>
        <w:rPr>
          <w:rFonts w:ascii="Arial" w:hAnsi="Arial" w:cs="Arial"/>
          <w:color w:val="002060"/>
          <w:sz w:val="24"/>
          <w:szCs w:val="24"/>
        </w:rPr>
      </w:pPr>
      <w:r w:rsidRPr="0034106A">
        <w:rPr>
          <w:rFonts w:ascii="Arial" w:hAnsi="Arial" w:cs="Arial"/>
          <w:color w:val="002060"/>
          <w:sz w:val="24"/>
          <w:szCs w:val="24"/>
        </w:rPr>
        <w:t>La condizione del minore nei culti</w:t>
      </w:r>
      <w:r w:rsidR="007424BC" w:rsidRPr="0034106A">
        <w:rPr>
          <w:rFonts w:ascii="Arial" w:hAnsi="Arial" w:cs="Arial"/>
          <w:color w:val="002060"/>
          <w:sz w:val="24"/>
          <w:szCs w:val="24"/>
        </w:rPr>
        <w:t>…………………………………………….</w:t>
      </w:r>
      <w:r w:rsidR="007D02B6" w:rsidRPr="0034106A">
        <w:rPr>
          <w:rFonts w:ascii="Arial" w:hAnsi="Arial" w:cs="Arial"/>
          <w:color w:val="002060"/>
          <w:sz w:val="24"/>
          <w:szCs w:val="24"/>
        </w:rPr>
        <w:t>.</w:t>
      </w:r>
      <w:r w:rsidR="007424BC" w:rsidRPr="0034106A">
        <w:rPr>
          <w:rFonts w:ascii="Arial" w:hAnsi="Arial" w:cs="Arial"/>
          <w:color w:val="002060"/>
          <w:sz w:val="24"/>
          <w:szCs w:val="24"/>
        </w:rPr>
        <w:t>4</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Testimoni di Geova</w:t>
      </w:r>
      <w:r w:rsidR="007424BC" w:rsidRPr="0034106A">
        <w:rPr>
          <w:rFonts w:ascii="Arial" w:hAnsi="Arial" w:cs="Arial"/>
          <w:color w:val="002060"/>
          <w:sz w:val="24"/>
          <w:szCs w:val="24"/>
        </w:rPr>
        <w:t>………………………………………………………….4</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Il Tempio del Popolo</w:t>
      </w:r>
      <w:r w:rsidR="00A76BD6">
        <w:rPr>
          <w:rFonts w:ascii="Arial" w:hAnsi="Arial" w:cs="Arial"/>
          <w:color w:val="002060"/>
          <w:sz w:val="24"/>
          <w:szCs w:val="24"/>
        </w:rPr>
        <w:t>………………………………………………………...4</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I Bambini di Dio (The Family)</w:t>
      </w:r>
      <w:r w:rsidR="007424BC" w:rsidRPr="0034106A">
        <w:rPr>
          <w:rFonts w:ascii="Arial" w:hAnsi="Arial" w:cs="Arial"/>
          <w:color w:val="002060"/>
          <w:sz w:val="24"/>
          <w:szCs w:val="24"/>
        </w:rPr>
        <w:t>………………………………………………5</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Gli Hare Krishna</w:t>
      </w:r>
      <w:r w:rsidR="007424BC" w:rsidRPr="0034106A">
        <w:rPr>
          <w:rFonts w:ascii="Arial" w:hAnsi="Arial" w:cs="Arial"/>
          <w:color w:val="002060"/>
          <w:sz w:val="24"/>
          <w:szCs w:val="24"/>
        </w:rPr>
        <w:t>…………………………………………………………….</w:t>
      </w:r>
      <w:r w:rsidR="007D02B6" w:rsidRPr="0034106A">
        <w:rPr>
          <w:rFonts w:ascii="Arial" w:hAnsi="Arial" w:cs="Arial"/>
          <w:color w:val="002060"/>
          <w:sz w:val="24"/>
          <w:szCs w:val="24"/>
        </w:rPr>
        <w:t>.</w:t>
      </w:r>
      <w:r w:rsidR="00A76BD6">
        <w:rPr>
          <w:rFonts w:ascii="Arial" w:hAnsi="Arial" w:cs="Arial"/>
          <w:color w:val="002060"/>
          <w:sz w:val="24"/>
          <w:szCs w:val="24"/>
        </w:rPr>
        <w:t>5</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Sahaja Yoga</w:t>
      </w:r>
      <w:r w:rsidR="00A76BD6">
        <w:rPr>
          <w:rFonts w:ascii="Arial" w:hAnsi="Arial" w:cs="Arial"/>
          <w:color w:val="002060"/>
          <w:sz w:val="24"/>
          <w:szCs w:val="24"/>
        </w:rPr>
        <w:t>…………………………………………………………………</w:t>
      </w:r>
      <w:r w:rsidR="007D02B6" w:rsidRPr="0034106A">
        <w:rPr>
          <w:rFonts w:ascii="Arial" w:hAnsi="Arial" w:cs="Arial"/>
          <w:color w:val="002060"/>
          <w:sz w:val="24"/>
          <w:szCs w:val="24"/>
        </w:rPr>
        <w:t>.</w:t>
      </w:r>
      <w:r w:rsidR="007424BC" w:rsidRPr="0034106A">
        <w:rPr>
          <w:rFonts w:ascii="Arial" w:hAnsi="Arial" w:cs="Arial"/>
          <w:color w:val="002060"/>
          <w:sz w:val="24"/>
          <w:szCs w:val="24"/>
        </w:rPr>
        <w:t>6</w:t>
      </w:r>
    </w:p>
    <w:p w:rsidR="006C2A58" w:rsidRPr="0034106A" w:rsidRDefault="00BA01FE"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Sathya S</w:t>
      </w:r>
      <w:r w:rsidR="006C2A58" w:rsidRPr="0034106A">
        <w:rPr>
          <w:rFonts w:ascii="Arial" w:hAnsi="Arial" w:cs="Arial"/>
          <w:color w:val="002060"/>
          <w:sz w:val="24"/>
          <w:szCs w:val="24"/>
        </w:rPr>
        <w:t>ai Baba</w:t>
      </w:r>
      <w:r w:rsidRPr="0034106A">
        <w:rPr>
          <w:rFonts w:ascii="Arial" w:hAnsi="Arial" w:cs="Arial"/>
          <w:color w:val="002060"/>
          <w:sz w:val="24"/>
          <w:szCs w:val="24"/>
        </w:rPr>
        <w:t>……</w:t>
      </w:r>
      <w:r w:rsidR="007424BC" w:rsidRPr="0034106A">
        <w:rPr>
          <w:rFonts w:ascii="Arial" w:hAnsi="Arial" w:cs="Arial"/>
          <w:color w:val="002060"/>
          <w:sz w:val="24"/>
          <w:szCs w:val="24"/>
        </w:rPr>
        <w:t>……………………………………………………</w:t>
      </w:r>
      <w:r w:rsidRPr="0034106A">
        <w:rPr>
          <w:rFonts w:ascii="Arial" w:hAnsi="Arial" w:cs="Arial"/>
          <w:color w:val="002060"/>
          <w:sz w:val="24"/>
          <w:szCs w:val="24"/>
        </w:rPr>
        <w:t>…..</w:t>
      </w:r>
      <w:r w:rsidR="00E276CF">
        <w:rPr>
          <w:rFonts w:ascii="Arial" w:hAnsi="Arial" w:cs="Arial"/>
          <w:color w:val="002060"/>
          <w:sz w:val="24"/>
          <w:szCs w:val="24"/>
        </w:rPr>
        <w:t>7</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Damanhur</w:t>
      </w:r>
      <w:r w:rsidR="007424BC" w:rsidRPr="0034106A">
        <w:rPr>
          <w:rFonts w:ascii="Arial" w:hAnsi="Arial" w:cs="Arial"/>
          <w:color w:val="002060"/>
          <w:sz w:val="24"/>
          <w:szCs w:val="24"/>
        </w:rPr>
        <w:t>……………………………………………………………………</w:t>
      </w:r>
      <w:r w:rsidR="007D02B6" w:rsidRPr="0034106A">
        <w:rPr>
          <w:rFonts w:ascii="Arial" w:hAnsi="Arial" w:cs="Arial"/>
          <w:color w:val="002060"/>
          <w:sz w:val="24"/>
          <w:szCs w:val="24"/>
        </w:rPr>
        <w:t>.</w:t>
      </w:r>
      <w:r w:rsidR="00E276CF">
        <w:rPr>
          <w:rFonts w:ascii="Arial" w:hAnsi="Arial" w:cs="Arial"/>
          <w:color w:val="002060"/>
          <w:sz w:val="24"/>
          <w:szCs w:val="24"/>
        </w:rPr>
        <w:t>7</w:t>
      </w:r>
    </w:p>
    <w:p w:rsidR="006C2A58" w:rsidRPr="0034106A"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Danilo Speranza – R.E. MAYA</w:t>
      </w:r>
      <w:r w:rsidR="00E276CF">
        <w:rPr>
          <w:rFonts w:ascii="Arial" w:hAnsi="Arial" w:cs="Arial"/>
          <w:color w:val="002060"/>
          <w:sz w:val="24"/>
          <w:szCs w:val="24"/>
        </w:rPr>
        <w:t>…………………………………………..…8</w:t>
      </w:r>
    </w:p>
    <w:p w:rsidR="006C2A58" w:rsidRDefault="006C2A58" w:rsidP="006C2A58">
      <w:pPr>
        <w:pStyle w:val="Paragrafoelenco"/>
        <w:numPr>
          <w:ilvl w:val="1"/>
          <w:numId w:val="7"/>
        </w:numPr>
        <w:rPr>
          <w:rFonts w:ascii="Arial" w:hAnsi="Arial" w:cs="Arial"/>
          <w:color w:val="002060"/>
          <w:sz w:val="24"/>
          <w:szCs w:val="24"/>
        </w:rPr>
      </w:pPr>
      <w:r w:rsidRPr="0034106A">
        <w:rPr>
          <w:rFonts w:ascii="Arial" w:hAnsi="Arial" w:cs="Arial"/>
          <w:color w:val="002060"/>
          <w:sz w:val="24"/>
          <w:szCs w:val="24"/>
        </w:rPr>
        <w:t>Scientology</w:t>
      </w:r>
      <w:r w:rsidR="007424BC" w:rsidRPr="0034106A">
        <w:rPr>
          <w:rFonts w:ascii="Arial" w:hAnsi="Arial" w:cs="Arial"/>
          <w:color w:val="002060"/>
          <w:sz w:val="24"/>
          <w:szCs w:val="24"/>
        </w:rPr>
        <w:t>…………………………………………………...……………</w:t>
      </w:r>
      <w:r w:rsidR="0034106A">
        <w:rPr>
          <w:rFonts w:ascii="Arial" w:hAnsi="Arial" w:cs="Arial"/>
          <w:color w:val="002060"/>
          <w:sz w:val="24"/>
          <w:szCs w:val="24"/>
        </w:rPr>
        <w:t>…</w:t>
      </w:r>
      <w:r w:rsidR="007424BC" w:rsidRPr="0034106A">
        <w:rPr>
          <w:rFonts w:ascii="Arial" w:hAnsi="Arial" w:cs="Arial"/>
          <w:color w:val="002060"/>
          <w:sz w:val="24"/>
          <w:szCs w:val="24"/>
        </w:rPr>
        <w:t>8</w:t>
      </w:r>
    </w:p>
    <w:p w:rsidR="00D9158D" w:rsidRDefault="00D9158D" w:rsidP="006C2A58">
      <w:pPr>
        <w:pStyle w:val="Paragrafoelenco"/>
        <w:numPr>
          <w:ilvl w:val="1"/>
          <w:numId w:val="7"/>
        </w:numPr>
        <w:rPr>
          <w:rFonts w:ascii="Arial" w:hAnsi="Arial" w:cs="Arial"/>
          <w:color w:val="002060"/>
          <w:sz w:val="24"/>
          <w:szCs w:val="24"/>
        </w:rPr>
      </w:pPr>
      <w:r>
        <w:rPr>
          <w:rFonts w:ascii="Arial" w:hAnsi="Arial" w:cs="Arial"/>
          <w:color w:val="002060"/>
          <w:sz w:val="24"/>
          <w:szCs w:val="24"/>
        </w:rPr>
        <w:t xml:space="preserve">Missione Sant’Antonio Abate di Gabriel </w:t>
      </w:r>
      <w:proofErr w:type="spellStart"/>
      <w:r>
        <w:rPr>
          <w:rFonts w:ascii="Arial" w:hAnsi="Arial" w:cs="Arial"/>
          <w:color w:val="002060"/>
          <w:sz w:val="24"/>
          <w:szCs w:val="24"/>
        </w:rPr>
        <w:t>Basmahdji</w:t>
      </w:r>
      <w:proofErr w:type="spellEnd"/>
      <w:r w:rsidR="00653880">
        <w:rPr>
          <w:rFonts w:ascii="Arial" w:hAnsi="Arial" w:cs="Arial"/>
          <w:color w:val="002060"/>
          <w:sz w:val="24"/>
          <w:szCs w:val="24"/>
        </w:rPr>
        <w:t>……………………...9</w:t>
      </w:r>
    </w:p>
    <w:p w:rsidR="00D55105" w:rsidRPr="0034106A" w:rsidRDefault="00D55105" w:rsidP="006C2A58">
      <w:pPr>
        <w:pStyle w:val="Paragrafoelenco"/>
        <w:numPr>
          <w:ilvl w:val="1"/>
          <w:numId w:val="7"/>
        </w:numPr>
        <w:rPr>
          <w:rFonts w:ascii="Arial" w:hAnsi="Arial" w:cs="Arial"/>
          <w:color w:val="002060"/>
          <w:sz w:val="24"/>
          <w:szCs w:val="24"/>
        </w:rPr>
      </w:pPr>
      <w:r>
        <w:rPr>
          <w:rFonts w:ascii="Arial" w:hAnsi="Arial" w:cs="Arial"/>
          <w:color w:val="002060"/>
          <w:sz w:val="24"/>
          <w:szCs w:val="24"/>
        </w:rPr>
        <w:t>La setta dei dodici apostoli………………………………………………</w:t>
      </w:r>
      <w:r w:rsidR="00A76BD6">
        <w:rPr>
          <w:rFonts w:ascii="Arial" w:hAnsi="Arial" w:cs="Arial"/>
          <w:color w:val="002060"/>
          <w:sz w:val="24"/>
          <w:szCs w:val="24"/>
        </w:rPr>
        <w:t>...1</w:t>
      </w:r>
      <w:r w:rsidR="0080697D">
        <w:rPr>
          <w:rFonts w:ascii="Arial" w:hAnsi="Arial" w:cs="Arial"/>
          <w:color w:val="002060"/>
          <w:sz w:val="24"/>
          <w:szCs w:val="24"/>
        </w:rPr>
        <w:t>1</w:t>
      </w:r>
    </w:p>
    <w:p w:rsidR="006C2A58" w:rsidRPr="0034106A" w:rsidRDefault="006C2A58" w:rsidP="00B0696D">
      <w:pPr>
        <w:pStyle w:val="Paragrafoelenco"/>
        <w:numPr>
          <w:ilvl w:val="1"/>
          <w:numId w:val="8"/>
        </w:numPr>
        <w:rPr>
          <w:rFonts w:ascii="Arial" w:hAnsi="Arial" w:cs="Arial"/>
          <w:color w:val="002060"/>
          <w:sz w:val="24"/>
          <w:szCs w:val="24"/>
        </w:rPr>
      </w:pPr>
      <w:r w:rsidRPr="0034106A">
        <w:rPr>
          <w:rFonts w:ascii="Arial" w:hAnsi="Arial" w:cs="Arial"/>
          <w:color w:val="002060"/>
          <w:sz w:val="24"/>
          <w:szCs w:val="24"/>
        </w:rPr>
        <w:t>Il Forteto</w:t>
      </w:r>
      <w:r w:rsidR="007424BC" w:rsidRPr="0034106A">
        <w:rPr>
          <w:rFonts w:ascii="Arial" w:hAnsi="Arial" w:cs="Arial"/>
          <w:color w:val="002060"/>
          <w:sz w:val="24"/>
          <w:szCs w:val="24"/>
        </w:rPr>
        <w:t>……………………………………………………………………</w:t>
      </w:r>
      <w:r w:rsidR="00A76BD6">
        <w:rPr>
          <w:rFonts w:ascii="Arial" w:hAnsi="Arial" w:cs="Arial"/>
          <w:color w:val="002060"/>
          <w:sz w:val="24"/>
          <w:szCs w:val="24"/>
        </w:rPr>
        <w:t>.</w:t>
      </w:r>
      <w:r w:rsidR="007D02B6" w:rsidRPr="0034106A">
        <w:rPr>
          <w:rFonts w:ascii="Arial" w:hAnsi="Arial" w:cs="Arial"/>
          <w:color w:val="002060"/>
          <w:sz w:val="24"/>
          <w:szCs w:val="24"/>
        </w:rPr>
        <w:t>.</w:t>
      </w:r>
      <w:r w:rsidR="00E276CF">
        <w:rPr>
          <w:rFonts w:ascii="Arial" w:hAnsi="Arial" w:cs="Arial"/>
          <w:color w:val="002060"/>
          <w:sz w:val="24"/>
          <w:szCs w:val="24"/>
        </w:rPr>
        <w:t>11</w:t>
      </w:r>
    </w:p>
    <w:p w:rsidR="006C2A58" w:rsidRPr="0034106A" w:rsidRDefault="006C2A58" w:rsidP="00B0696D">
      <w:pPr>
        <w:pStyle w:val="Paragrafoelenco"/>
        <w:numPr>
          <w:ilvl w:val="0"/>
          <w:numId w:val="8"/>
        </w:numPr>
        <w:rPr>
          <w:rFonts w:ascii="Arial" w:hAnsi="Arial" w:cs="Arial"/>
          <w:color w:val="002060"/>
          <w:sz w:val="24"/>
          <w:szCs w:val="24"/>
        </w:rPr>
      </w:pPr>
      <w:r w:rsidRPr="0034106A">
        <w:rPr>
          <w:rFonts w:ascii="Arial" w:hAnsi="Arial" w:cs="Arial"/>
          <w:color w:val="002060"/>
          <w:sz w:val="24"/>
          <w:szCs w:val="24"/>
        </w:rPr>
        <w:t>Conclusioni</w:t>
      </w:r>
      <w:r w:rsidR="007424BC" w:rsidRPr="0034106A">
        <w:rPr>
          <w:rFonts w:ascii="Arial" w:hAnsi="Arial" w:cs="Arial"/>
          <w:color w:val="002060"/>
          <w:sz w:val="24"/>
          <w:szCs w:val="24"/>
        </w:rPr>
        <w:t>……………………………………………………………………</w:t>
      </w:r>
      <w:r w:rsidR="00E276CF">
        <w:rPr>
          <w:rFonts w:ascii="Arial" w:hAnsi="Arial" w:cs="Arial"/>
          <w:color w:val="002060"/>
          <w:sz w:val="24"/>
          <w:szCs w:val="24"/>
        </w:rPr>
        <w:t>.</w:t>
      </w:r>
      <w:r w:rsidR="00A76BD6">
        <w:rPr>
          <w:rFonts w:ascii="Arial" w:hAnsi="Arial" w:cs="Arial"/>
          <w:color w:val="002060"/>
          <w:sz w:val="24"/>
          <w:szCs w:val="24"/>
        </w:rPr>
        <w:t>.</w:t>
      </w:r>
      <w:r w:rsidR="007D02B6" w:rsidRPr="0034106A">
        <w:rPr>
          <w:rFonts w:ascii="Arial" w:hAnsi="Arial" w:cs="Arial"/>
          <w:color w:val="002060"/>
          <w:sz w:val="24"/>
          <w:szCs w:val="24"/>
        </w:rPr>
        <w:t>.</w:t>
      </w:r>
      <w:r w:rsidR="00E276CF">
        <w:rPr>
          <w:rFonts w:ascii="Arial" w:hAnsi="Arial" w:cs="Arial"/>
          <w:color w:val="002060"/>
          <w:sz w:val="24"/>
          <w:szCs w:val="24"/>
        </w:rPr>
        <w:t>1</w:t>
      </w:r>
      <w:r w:rsidR="00A76BD6">
        <w:rPr>
          <w:rFonts w:ascii="Arial" w:hAnsi="Arial" w:cs="Arial"/>
          <w:color w:val="002060"/>
          <w:sz w:val="24"/>
          <w:szCs w:val="24"/>
        </w:rPr>
        <w:t>2</w:t>
      </w:r>
    </w:p>
    <w:p w:rsidR="00862AB6" w:rsidRPr="0034106A" w:rsidRDefault="00862AB6" w:rsidP="00B0696D">
      <w:pPr>
        <w:pStyle w:val="Paragrafoelenco"/>
        <w:numPr>
          <w:ilvl w:val="0"/>
          <w:numId w:val="8"/>
        </w:numPr>
        <w:rPr>
          <w:rFonts w:ascii="Arial" w:hAnsi="Arial" w:cs="Arial"/>
          <w:color w:val="002060"/>
          <w:sz w:val="24"/>
          <w:szCs w:val="24"/>
        </w:rPr>
      </w:pPr>
      <w:r w:rsidRPr="0034106A">
        <w:rPr>
          <w:rFonts w:ascii="Arial" w:hAnsi="Arial" w:cs="Arial"/>
          <w:color w:val="002060"/>
          <w:sz w:val="24"/>
          <w:szCs w:val="24"/>
        </w:rPr>
        <w:t>Bibliogra</w:t>
      </w:r>
      <w:r w:rsidR="00E276CF">
        <w:rPr>
          <w:rFonts w:ascii="Arial" w:hAnsi="Arial" w:cs="Arial"/>
          <w:color w:val="002060"/>
          <w:sz w:val="24"/>
          <w:szCs w:val="24"/>
        </w:rPr>
        <w:t>fia………………………………………………………………………</w:t>
      </w:r>
      <w:r w:rsidR="00A76BD6">
        <w:rPr>
          <w:rFonts w:ascii="Arial" w:hAnsi="Arial" w:cs="Arial"/>
          <w:color w:val="002060"/>
          <w:sz w:val="24"/>
          <w:szCs w:val="24"/>
        </w:rPr>
        <w:t>13</w:t>
      </w:r>
    </w:p>
    <w:p w:rsidR="00187AD6" w:rsidRPr="0034106A" w:rsidRDefault="00187AD6" w:rsidP="00187AD6">
      <w:pPr>
        <w:jc w:val="center"/>
        <w:rPr>
          <w:rFonts w:ascii="Arial" w:hAnsi="Arial" w:cs="Arial"/>
          <w:b/>
          <w:color w:val="002060"/>
          <w:sz w:val="28"/>
          <w:szCs w:val="28"/>
        </w:rPr>
      </w:pPr>
    </w:p>
    <w:p w:rsidR="00187AD6" w:rsidRPr="0034106A" w:rsidRDefault="00187AD6" w:rsidP="00187AD6">
      <w:pPr>
        <w:pStyle w:val="Paragrafoelenco"/>
        <w:numPr>
          <w:ilvl w:val="0"/>
          <w:numId w:val="1"/>
        </w:numPr>
        <w:jc w:val="both"/>
        <w:rPr>
          <w:rFonts w:ascii="Arial" w:hAnsi="Arial" w:cs="Arial"/>
          <w:b/>
          <w:color w:val="002060"/>
          <w:sz w:val="24"/>
          <w:szCs w:val="24"/>
        </w:rPr>
      </w:pPr>
      <w:r w:rsidRPr="0034106A">
        <w:rPr>
          <w:rFonts w:ascii="Arial" w:hAnsi="Arial" w:cs="Arial"/>
          <w:b/>
          <w:color w:val="002060"/>
          <w:sz w:val="24"/>
          <w:szCs w:val="24"/>
        </w:rPr>
        <w:t>Premessa</w:t>
      </w:r>
    </w:p>
    <w:p w:rsidR="00143B08" w:rsidRPr="0034106A" w:rsidRDefault="00187AD6" w:rsidP="00187AD6">
      <w:pPr>
        <w:jc w:val="both"/>
        <w:rPr>
          <w:rFonts w:ascii="Arial" w:hAnsi="Arial" w:cs="Arial"/>
          <w:color w:val="002060"/>
          <w:sz w:val="24"/>
          <w:szCs w:val="24"/>
        </w:rPr>
      </w:pPr>
      <w:r w:rsidRPr="0034106A">
        <w:rPr>
          <w:rFonts w:ascii="Arial" w:hAnsi="Arial" w:cs="Arial"/>
          <w:color w:val="002060"/>
          <w:sz w:val="24"/>
          <w:szCs w:val="24"/>
        </w:rPr>
        <w:t>Il fenomeno dei culti religiosi alternativi, altrimenti detti Nuovi Movimenti Religiosi (NMR) o più comunemente conosciuti come Sette Religiose, è ormai una realtà di grande diffusione a livello planetario e pare abbia avuto un grande sviluppo negli anni 60/70 con l’avvento del New Age e la ricerca di religiosità orientali da un lato e il perfezionamento del potenziale umano dall’altro. In questi anni vanno formandosi e rimodellandosi molti gruppi che daranno vita a vere e proprie religiosità che il più delle volte fanno capo a un leader carismatico o a un gruppo dirigente che dirama direttive e ordini all’intera comunità di adepti</w:t>
      </w:r>
      <w:r w:rsidR="00142836" w:rsidRPr="0034106A">
        <w:rPr>
          <w:rFonts w:ascii="Arial" w:hAnsi="Arial" w:cs="Arial"/>
          <w:color w:val="002060"/>
          <w:sz w:val="24"/>
          <w:szCs w:val="24"/>
        </w:rPr>
        <w:t>; i cosiddetti culti coercitivi o culti distruttivi.</w:t>
      </w:r>
      <w:r w:rsidRPr="0034106A">
        <w:rPr>
          <w:rFonts w:ascii="Arial" w:hAnsi="Arial" w:cs="Arial"/>
          <w:color w:val="002060"/>
          <w:sz w:val="24"/>
          <w:szCs w:val="24"/>
        </w:rPr>
        <w:t xml:space="preserve">. </w:t>
      </w:r>
    </w:p>
    <w:p w:rsidR="007E29CE" w:rsidRPr="0034106A" w:rsidRDefault="00187AD6" w:rsidP="00187AD6">
      <w:pPr>
        <w:jc w:val="both"/>
        <w:rPr>
          <w:rFonts w:ascii="Arial" w:hAnsi="Arial" w:cs="Arial"/>
          <w:color w:val="002060"/>
          <w:sz w:val="24"/>
          <w:szCs w:val="24"/>
        </w:rPr>
      </w:pPr>
      <w:r w:rsidRPr="0034106A">
        <w:rPr>
          <w:rFonts w:ascii="Arial" w:hAnsi="Arial" w:cs="Arial"/>
          <w:color w:val="002060"/>
          <w:sz w:val="24"/>
          <w:szCs w:val="24"/>
        </w:rPr>
        <w:t xml:space="preserve">In queste comunità nascono molti bambini che vivono in un contesto familiare molto variegato, a seconda del culto, che va dalla classica coppia genitoriale a </w:t>
      </w:r>
      <w:r w:rsidR="00142836" w:rsidRPr="0034106A">
        <w:rPr>
          <w:rFonts w:ascii="Arial" w:hAnsi="Arial" w:cs="Arial"/>
          <w:color w:val="002060"/>
          <w:sz w:val="24"/>
          <w:szCs w:val="24"/>
        </w:rPr>
        <w:t>famiglie allargate, dove non vi</w:t>
      </w:r>
      <w:r w:rsidRPr="0034106A">
        <w:rPr>
          <w:rFonts w:ascii="Arial" w:hAnsi="Arial" w:cs="Arial"/>
          <w:color w:val="002060"/>
          <w:sz w:val="24"/>
          <w:szCs w:val="24"/>
        </w:rPr>
        <w:t xml:space="preserve"> è un riferimento preciso di mamma o papà</w:t>
      </w:r>
      <w:r w:rsidR="00142836" w:rsidRPr="0034106A">
        <w:rPr>
          <w:rFonts w:ascii="Arial" w:hAnsi="Arial" w:cs="Arial"/>
          <w:color w:val="002060"/>
          <w:sz w:val="24"/>
          <w:szCs w:val="24"/>
        </w:rPr>
        <w:t>,</w:t>
      </w:r>
      <w:r w:rsidRPr="0034106A">
        <w:rPr>
          <w:rFonts w:ascii="Arial" w:hAnsi="Arial" w:cs="Arial"/>
          <w:color w:val="002060"/>
          <w:sz w:val="24"/>
          <w:szCs w:val="24"/>
        </w:rPr>
        <w:t xml:space="preserve"> fino </w:t>
      </w:r>
      <w:r w:rsidR="00143B08" w:rsidRPr="0034106A">
        <w:rPr>
          <w:rFonts w:ascii="Arial" w:hAnsi="Arial" w:cs="Arial"/>
          <w:color w:val="002060"/>
          <w:sz w:val="24"/>
          <w:szCs w:val="24"/>
        </w:rPr>
        <w:t xml:space="preserve">a quello dell’affidamento del </w:t>
      </w:r>
    </w:p>
    <w:p w:rsidR="00F05A41" w:rsidRDefault="00F05A41" w:rsidP="00187AD6">
      <w:pPr>
        <w:jc w:val="both"/>
        <w:rPr>
          <w:rFonts w:ascii="Arial" w:hAnsi="Arial" w:cs="Arial"/>
          <w:color w:val="002060"/>
          <w:sz w:val="24"/>
          <w:szCs w:val="24"/>
        </w:rPr>
      </w:pPr>
    </w:p>
    <w:p w:rsidR="00D55105" w:rsidRDefault="00143B08" w:rsidP="00D55105">
      <w:pPr>
        <w:spacing w:line="240" w:lineRule="auto"/>
        <w:jc w:val="both"/>
        <w:rPr>
          <w:rFonts w:ascii="Arial" w:hAnsi="Arial" w:cs="Arial"/>
          <w:color w:val="002060"/>
          <w:sz w:val="24"/>
          <w:szCs w:val="24"/>
        </w:rPr>
      </w:pPr>
      <w:r w:rsidRPr="0034106A">
        <w:rPr>
          <w:rFonts w:ascii="Arial" w:hAnsi="Arial" w:cs="Arial"/>
          <w:color w:val="002060"/>
          <w:sz w:val="24"/>
          <w:szCs w:val="24"/>
        </w:rPr>
        <w:t xml:space="preserve">bambino dalla più tenera età a un gruppo di donne incaricate </w:t>
      </w:r>
      <w:r w:rsidR="00142836" w:rsidRPr="0034106A">
        <w:rPr>
          <w:rFonts w:ascii="Arial" w:hAnsi="Arial" w:cs="Arial"/>
          <w:color w:val="002060"/>
          <w:sz w:val="24"/>
          <w:szCs w:val="24"/>
        </w:rPr>
        <w:t>di</w:t>
      </w:r>
      <w:r w:rsidRPr="0034106A">
        <w:rPr>
          <w:rFonts w:ascii="Arial" w:hAnsi="Arial" w:cs="Arial"/>
          <w:color w:val="002060"/>
          <w:sz w:val="24"/>
          <w:szCs w:val="24"/>
        </w:rPr>
        <w:t xml:space="preserve"> accudire, crescere e istruire i piccoli che sono separati dai loro genitori biologici, impegnati in lavori o volutamente trasferiti ad altri centri.</w:t>
      </w:r>
    </w:p>
    <w:p w:rsidR="00143B08" w:rsidRPr="0034106A" w:rsidRDefault="00143B08" w:rsidP="00D55105">
      <w:pPr>
        <w:spacing w:line="240" w:lineRule="auto"/>
        <w:jc w:val="both"/>
        <w:rPr>
          <w:rFonts w:ascii="Arial" w:hAnsi="Arial" w:cs="Arial"/>
          <w:color w:val="002060"/>
          <w:sz w:val="24"/>
          <w:szCs w:val="24"/>
        </w:rPr>
      </w:pPr>
      <w:r w:rsidRPr="0034106A">
        <w:rPr>
          <w:rFonts w:ascii="Arial" w:hAnsi="Arial" w:cs="Arial"/>
          <w:color w:val="002060"/>
          <w:sz w:val="24"/>
          <w:szCs w:val="24"/>
        </w:rPr>
        <w:t xml:space="preserve">In altre comunità i genitori devono attendere l’autorizzazione del loro corpo dirigente </w:t>
      </w:r>
      <w:r w:rsidR="00142836" w:rsidRPr="0034106A">
        <w:rPr>
          <w:rFonts w:ascii="Arial" w:hAnsi="Arial" w:cs="Arial"/>
          <w:color w:val="002060"/>
          <w:sz w:val="24"/>
          <w:szCs w:val="24"/>
        </w:rPr>
        <w:t xml:space="preserve"> o del guru, </w:t>
      </w:r>
      <w:r w:rsidRPr="0034106A">
        <w:rPr>
          <w:rFonts w:ascii="Arial" w:hAnsi="Arial" w:cs="Arial"/>
          <w:color w:val="002060"/>
          <w:sz w:val="24"/>
          <w:szCs w:val="24"/>
        </w:rPr>
        <w:t>se e quando mettere al mondo un figlio</w:t>
      </w:r>
      <w:r w:rsidR="0034586E" w:rsidRPr="0034106A">
        <w:rPr>
          <w:rFonts w:ascii="Arial" w:hAnsi="Arial" w:cs="Arial"/>
          <w:color w:val="002060"/>
          <w:sz w:val="24"/>
          <w:szCs w:val="24"/>
        </w:rPr>
        <w:t xml:space="preserve"> che spesso si trova a vivere con un solo genitore, solitamente la mamma, perché l’altro viene </w:t>
      </w:r>
      <w:r w:rsidR="00014D2E">
        <w:rPr>
          <w:rFonts w:ascii="Arial" w:hAnsi="Arial" w:cs="Arial"/>
          <w:color w:val="002060"/>
          <w:sz w:val="24"/>
          <w:szCs w:val="24"/>
        </w:rPr>
        <w:t>spesso</w:t>
      </w:r>
      <w:r w:rsidR="0034586E" w:rsidRPr="0034106A">
        <w:rPr>
          <w:rFonts w:ascii="Arial" w:hAnsi="Arial" w:cs="Arial"/>
          <w:color w:val="002060"/>
          <w:sz w:val="24"/>
          <w:szCs w:val="24"/>
        </w:rPr>
        <w:t xml:space="preserve"> inviato in altri centri molto distanti.</w:t>
      </w:r>
      <w:r w:rsidR="00142836" w:rsidRPr="0034106A">
        <w:rPr>
          <w:rFonts w:ascii="Arial" w:hAnsi="Arial" w:cs="Arial"/>
          <w:color w:val="002060"/>
          <w:sz w:val="24"/>
          <w:szCs w:val="24"/>
        </w:rPr>
        <w:t xml:space="preserve"> In casi estremi il</w:t>
      </w:r>
      <w:r w:rsidR="00944A68">
        <w:rPr>
          <w:rFonts w:ascii="Arial" w:hAnsi="Arial" w:cs="Arial"/>
          <w:color w:val="002060"/>
          <w:sz w:val="24"/>
          <w:szCs w:val="24"/>
        </w:rPr>
        <w:t xml:space="preserve"> bimbo viene allevato da un “co</w:t>
      </w:r>
      <w:r w:rsidR="00142836" w:rsidRPr="0034106A">
        <w:rPr>
          <w:rFonts w:ascii="Arial" w:hAnsi="Arial" w:cs="Arial"/>
          <w:color w:val="002060"/>
          <w:sz w:val="24"/>
          <w:szCs w:val="24"/>
        </w:rPr>
        <w:t>r</w:t>
      </w:r>
      <w:r w:rsidR="00944A68">
        <w:rPr>
          <w:rFonts w:ascii="Arial" w:hAnsi="Arial" w:cs="Arial"/>
          <w:color w:val="002060"/>
          <w:sz w:val="24"/>
          <w:szCs w:val="24"/>
        </w:rPr>
        <w:t>p</w:t>
      </w:r>
      <w:r w:rsidR="00142836" w:rsidRPr="0034106A">
        <w:rPr>
          <w:rFonts w:ascii="Arial" w:hAnsi="Arial" w:cs="Arial"/>
          <w:color w:val="002060"/>
          <w:sz w:val="24"/>
          <w:szCs w:val="24"/>
        </w:rPr>
        <w:t>o specializzato” e separato dai suoi genitori.</w:t>
      </w:r>
    </w:p>
    <w:p w:rsidR="00143B08" w:rsidRPr="0034106A" w:rsidRDefault="00143B08" w:rsidP="00D55105">
      <w:pPr>
        <w:spacing w:line="240" w:lineRule="auto"/>
        <w:jc w:val="both"/>
        <w:rPr>
          <w:rFonts w:ascii="Arial" w:hAnsi="Arial" w:cs="Arial"/>
          <w:color w:val="002060"/>
          <w:sz w:val="24"/>
          <w:szCs w:val="24"/>
        </w:rPr>
      </w:pPr>
      <w:r w:rsidRPr="0034106A">
        <w:rPr>
          <w:rFonts w:ascii="Arial" w:hAnsi="Arial" w:cs="Arial"/>
          <w:color w:val="002060"/>
          <w:sz w:val="24"/>
          <w:szCs w:val="24"/>
        </w:rPr>
        <w:t>La considerazione dei picco</w:t>
      </w:r>
      <w:r w:rsidR="0034586E" w:rsidRPr="0034106A">
        <w:rPr>
          <w:rFonts w:ascii="Arial" w:hAnsi="Arial" w:cs="Arial"/>
          <w:color w:val="002060"/>
          <w:sz w:val="24"/>
          <w:szCs w:val="24"/>
        </w:rPr>
        <w:t xml:space="preserve">li dipende da culto a culto, </w:t>
      </w:r>
      <w:r w:rsidRPr="0034106A">
        <w:rPr>
          <w:rFonts w:ascii="Arial" w:hAnsi="Arial" w:cs="Arial"/>
          <w:color w:val="002060"/>
          <w:sz w:val="24"/>
          <w:szCs w:val="24"/>
        </w:rPr>
        <w:t>spesso i bambini sono sottoposti a lavori faticosi a indottrinamenti forzati e magari anche oggetto di violenze psicologiche e fisiche di vario genere a seconda della filosofia e dei dettami del santone di turno.</w:t>
      </w:r>
    </w:p>
    <w:p w:rsidR="0034586E" w:rsidRPr="0034106A" w:rsidRDefault="0034586E" w:rsidP="00187AD6">
      <w:pPr>
        <w:jc w:val="both"/>
        <w:rPr>
          <w:rFonts w:ascii="Arial" w:hAnsi="Arial" w:cs="Arial"/>
          <w:color w:val="002060"/>
          <w:sz w:val="24"/>
          <w:szCs w:val="24"/>
        </w:rPr>
      </w:pPr>
    </w:p>
    <w:p w:rsidR="0034586E" w:rsidRPr="0034106A" w:rsidRDefault="0034586E" w:rsidP="0034586E">
      <w:pPr>
        <w:pStyle w:val="Paragrafoelenco"/>
        <w:numPr>
          <w:ilvl w:val="0"/>
          <w:numId w:val="1"/>
        </w:numPr>
        <w:jc w:val="both"/>
        <w:rPr>
          <w:rFonts w:ascii="Arial" w:hAnsi="Arial" w:cs="Arial"/>
          <w:b/>
          <w:color w:val="002060"/>
          <w:sz w:val="24"/>
          <w:szCs w:val="24"/>
        </w:rPr>
      </w:pPr>
      <w:r w:rsidRPr="0034106A">
        <w:rPr>
          <w:rFonts w:ascii="Arial" w:hAnsi="Arial" w:cs="Arial"/>
          <w:b/>
          <w:color w:val="002060"/>
          <w:sz w:val="24"/>
          <w:szCs w:val="24"/>
        </w:rPr>
        <w:t>L’indottrinamento dei piccoli</w:t>
      </w:r>
    </w:p>
    <w:p w:rsidR="0034586E" w:rsidRPr="0034106A" w:rsidRDefault="0034586E" w:rsidP="0034586E">
      <w:pPr>
        <w:jc w:val="both"/>
        <w:rPr>
          <w:rFonts w:ascii="Arial" w:hAnsi="Arial" w:cs="Arial"/>
          <w:color w:val="002060"/>
          <w:sz w:val="24"/>
          <w:szCs w:val="24"/>
        </w:rPr>
      </w:pPr>
      <w:r w:rsidRPr="0034106A">
        <w:rPr>
          <w:rFonts w:ascii="Arial" w:hAnsi="Arial" w:cs="Arial"/>
          <w:color w:val="002060"/>
          <w:sz w:val="24"/>
          <w:szCs w:val="24"/>
        </w:rPr>
        <w:t>Ricordo che te</w:t>
      </w:r>
      <w:r w:rsidR="00142836" w:rsidRPr="0034106A">
        <w:rPr>
          <w:rFonts w:ascii="Arial" w:hAnsi="Arial" w:cs="Arial"/>
          <w:color w:val="002060"/>
          <w:sz w:val="24"/>
          <w:szCs w:val="24"/>
        </w:rPr>
        <w:t xml:space="preserve">mpo fa un medico psicoterapeuta mi raccontava che </w:t>
      </w:r>
      <w:r w:rsidRPr="0034106A">
        <w:rPr>
          <w:rFonts w:ascii="Arial" w:hAnsi="Arial" w:cs="Arial"/>
          <w:color w:val="002060"/>
          <w:sz w:val="24"/>
          <w:szCs w:val="24"/>
        </w:rPr>
        <w:t xml:space="preserve"> gli capitò il caso di un bambino di circa 8/9 anni che </w:t>
      </w:r>
      <w:r w:rsidR="00142836" w:rsidRPr="0034106A">
        <w:rPr>
          <w:rFonts w:ascii="Arial" w:hAnsi="Arial" w:cs="Arial"/>
          <w:color w:val="002060"/>
          <w:sz w:val="24"/>
          <w:szCs w:val="24"/>
        </w:rPr>
        <w:t>ogni</w:t>
      </w:r>
      <w:r w:rsidRPr="0034106A">
        <w:rPr>
          <w:rFonts w:ascii="Arial" w:hAnsi="Arial" w:cs="Arial"/>
          <w:color w:val="002060"/>
          <w:sz w:val="24"/>
          <w:szCs w:val="24"/>
        </w:rPr>
        <w:t xml:space="preserve"> domenica presentava una febbre altissima che scompariva per il resto dei giorni settimanali, sino a </w:t>
      </w:r>
      <w:r w:rsidR="00142836" w:rsidRPr="0034106A">
        <w:rPr>
          <w:rFonts w:ascii="Arial" w:hAnsi="Arial" w:cs="Arial"/>
          <w:color w:val="002060"/>
          <w:sz w:val="24"/>
          <w:szCs w:val="24"/>
        </w:rPr>
        <w:t>ri</w:t>
      </w:r>
      <w:r w:rsidRPr="0034106A">
        <w:rPr>
          <w:rFonts w:ascii="Arial" w:hAnsi="Arial" w:cs="Arial"/>
          <w:color w:val="002060"/>
          <w:sz w:val="24"/>
          <w:szCs w:val="24"/>
        </w:rPr>
        <w:t>cominciare a star male dal sabato successivo. Dopo aver eseguito tutte le diagnosi mediche in cui non si diagnosticarono alcune patologie o infezioni, si giunse alla conclusione che la causa scatena</w:t>
      </w:r>
      <w:r w:rsidR="00142836" w:rsidRPr="0034106A">
        <w:rPr>
          <w:rFonts w:ascii="Arial" w:hAnsi="Arial" w:cs="Arial"/>
          <w:color w:val="002060"/>
          <w:sz w:val="24"/>
          <w:szCs w:val="24"/>
        </w:rPr>
        <w:t>n</w:t>
      </w:r>
      <w:r w:rsidRPr="0034106A">
        <w:rPr>
          <w:rFonts w:ascii="Arial" w:hAnsi="Arial" w:cs="Arial"/>
          <w:color w:val="002060"/>
          <w:sz w:val="24"/>
          <w:szCs w:val="24"/>
        </w:rPr>
        <w:t>te</w:t>
      </w:r>
      <w:r w:rsidR="00142836" w:rsidRPr="0034106A">
        <w:rPr>
          <w:rFonts w:ascii="Arial" w:hAnsi="Arial" w:cs="Arial"/>
          <w:color w:val="002060"/>
          <w:sz w:val="24"/>
          <w:szCs w:val="24"/>
        </w:rPr>
        <w:t xml:space="preserve"> di tale sintomatologia</w:t>
      </w:r>
      <w:r w:rsidRPr="0034106A">
        <w:rPr>
          <w:rFonts w:ascii="Arial" w:hAnsi="Arial" w:cs="Arial"/>
          <w:color w:val="002060"/>
          <w:sz w:val="24"/>
          <w:szCs w:val="24"/>
        </w:rPr>
        <w:t xml:space="preserve"> era da ricercarsi in ambito psicologico. Il medico dall’anamnesi familiare </w:t>
      </w:r>
      <w:r w:rsidR="00DC7AA2" w:rsidRPr="0034106A">
        <w:rPr>
          <w:rFonts w:ascii="Arial" w:hAnsi="Arial" w:cs="Arial"/>
          <w:color w:val="002060"/>
          <w:sz w:val="24"/>
          <w:szCs w:val="24"/>
        </w:rPr>
        <w:t>venne a sapere</w:t>
      </w:r>
      <w:r w:rsidR="00850134" w:rsidRPr="0034106A">
        <w:rPr>
          <w:rFonts w:ascii="Arial" w:hAnsi="Arial" w:cs="Arial"/>
          <w:color w:val="002060"/>
          <w:sz w:val="24"/>
          <w:szCs w:val="24"/>
        </w:rPr>
        <w:t xml:space="preserve"> che i genitori del bambino erano Testimoni di Geova e questo fatto gli suggerì dove cercare il disagio del piccolo paziente e </w:t>
      </w:r>
      <w:r w:rsidR="00DC7AA2" w:rsidRPr="0034106A">
        <w:rPr>
          <w:rFonts w:ascii="Arial" w:hAnsi="Arial" w:cs="Arial"/>
          <w:color w:val="002060"/>
          <w:sz w:val="24"/>
          <w:szCs w:val="24"/>
        </w:rPr>
        <w:t>scoprì</w:t>
      </w:r>
      <w:r w:rsidR="00850134" w:rsidRPr="0034106A">
        <w:rPr>
          <w:rFonts w:ascii="Arial" w:hAnsi="Arial" w:cs="Arial"/>
          <w:color w:val="002060"/>
          <w:sz w:val="24"/>
          <w:szCs w:val="24"/>
        </w:rPr>
        <w:t xml:space="preserve"> che il piccolo veniva costretto ad accompagnare i genitori nel giro domenicale del porta a porta per diffondere i loro opuscoli. Però il bambino </w:t>
      </w:r>
      <w:r w:rsidR="00DC7AA2" w:rsidRPr="0034106A">
        <w:rPr>
          <w:rFonts w:ascii="Arial" w:hAnsi="Arial" w:cs="Arial"/>
          <w:color w:val="002060"/>
          <w:sz w:val="24"/>
          <w:szCs w:val="24"/>
        </w:rPr>
        <w:t>nutriva un</w:t>
      </w:r>
      <w:r w:rsidR="00850134" w:rsidRPr="0034106A">
        <w:rPr>
          <w:rFonts w:ascii="Arial" w:hAnsi="Arial" w:cs="Arial"/>
          <w:color w:val="002060"/>
          <w:sz w:val="24"/>
          <w:szCs w:val="24"/>
        </w:rPr>
        <w:t xml:space="preserve"> forte timore di capitare in casa di uno dei suoi compagni di scuola e questa tensione </w:t>
      </w:r>
      <w:r w:rsidR="00DC7AA2" w:rsidRPr="0034106A">
        <w:rPr>
          <w:rFonts w:ascii="Arial" w:hAnsi="Arial" w:cs="Arial"/>
          <w:color w:val="002060"/>
          <w:sz w:val="24"/>
          <w:szCs w:val="24"/>
        </w:rPr>
        <w:t xml:space="preserve">che andava sempre più acuendosi, accumulandosi nel tempo era arrivata al punto tale da </w:t>
      </w:r>
      <w:r w:rsidR="00014D2E">
        <w:rPr>
          <w:rFonts w:ascii="Arial" w:hAnsi="Arial" w:cs="Arial"/>
          <w:color w:val="002060"/>
          <w:sz w:val="24"/>
          <w:szCs w:val="24"/>
        </w:rPr>
        <w:t>procurargli</w:t>
      </w:r>
      <w:r w:rsidR="00DC7AA2" w:rsidRPr="0034106A">
        <w:rPr>
          <w:rFonts w:ascii="Arial" w:hAnsi="Arial" w:cs="Arial"/>
          <w:color w:val="002060"/>
          <w:sz w:val="24"/>
          <w:szCs w:val="24"/>
        </w:rPr>
        <w:t xml:space="preserve"> </w:t>
      </w:r>
      <w:r w:rsidR="00014D2E">
        <w:rPr>
          <w:rFonts w:ascii="Arial" w:hAnsi="Arial" w:cs="Arial"/>
          <w:color w:val="002060"/>
          <w:sz w:val="24"/>
          <w:szCs w:val="24"/>
        </w:rPr>
        <w:t xml:space="preserve">forti </w:t>
      </w:r>
      <w:r w:rsidR="00850134" w:rsidRPr="0034106A">
        <w:rPr>
          <w:rFonts w:ascii="Arial" w:hAnsi="Arial" w:cs="Arial"/>
          <w:color w:val="002060"/>
          <w:sz w:val="24"/>
          <w:szCs w:val="24"/>
        </w:rPr>
        <w:t xml:space="preserve">stati febbrili </w:t>
      </w:r>
      <w:r w:rsidR="00DC7AA2" w:rsidRPr="0034106A">
        <w:rPr>
          <w:rFonts w:ascii="Arial" w:hAnsi="Arial" w:cs="Arial"/>
          <w:color w:val="002060"/>
          <w:sz w:val="24"/>
          <w:szCs w:val="24"/>
        </w:rPr>
        <w:t>ad ogni domenica.</w:t>
      </w:r>
    </w:p>
    <w:p w:rsidR="007649CD" w:rsidRPr="0034106A" w:rsidRDefault="00850134" w:rsidP="0034586E">
      <w:pPr>
        <w:jc w:val="both"/>
        <w:rPr>
          <w:rFonts w:ascii="Arial" w:hAnsi="Arial" w:cs="Arial"/>
          <w:color w:val="002060"/>
          <w:sz w:val="24"/>
          <w:szCs w:val="24"/>
        </w:rPr>
      </w:pPr>
      <w:r w:rsidRPr="0034106A">
        <w:rPr>
          <w:rFonts w:ascii="Arial" w:hAnsi="Arial" w:cs="Arial"/>
          <w:color w:val="002060"/>
          <w:sz w:val="24"/>
          <w:szCs w:val="24"/>
        </w:rPr>
        <w:t xml:space="preserve">Fino a pochi decenni fa anche in alcuni collegi cattolici, e/o orfanotrofi i bambini erano costretti a </w:t>
      </w:r>
      <w:r w:rsidR="00DC7AA2" w:rsidRPr="0034106A">
        <w:rPr>
          <w:rFonts w:ascii="Arial" w:hAnsi="Arial" w:cs="Arial"/>
          <w:color w:val="002060"/>
          <w:sz w:val="24"/>
          <w:szCs w:val="24"/>
        </w:rPr>
        <w:t xml:space="preserve">una vita rigorosissima e ad </w:t>
      </w:r>
      <w:r w:rsidRPr="0034106A">
        <w:rPr>
          <w:rFonts w:ascii="Arial" w:hAnsi="Arial" w:cs="Arial"/>
          <w:color w:val="002060"/>
          <w:sz w:val="24"/>
          <w:szCs w:val="24"/>
        </w:rPr>
        <w:t xml:space="preserve">imparare i dettami religiosi e se non </w:t>
      </w:r>
      <w:r w:rsidR="007649CD" w:rsidRPr="0034106A">
        <w:rPr>
          <w:rFonts w:ascii="Arial" w:hAnsi="Arial" w:cs="Arial"/>
          <w:color w:val="002060"/>
          <w:sz w:val="24"/>
          <w:szCs w:val="24"/>
        </w:rPr>
        <w:t>imparavano</w:t>
      </w:r>
      <w:r w:rsidRPr="0034106A">
        <w:rPr>
          <w:rFonts w:ascii="Arial" w:hAnsi="Arial" w:cs="Arial"/>
          <w:color w:val="002060"/>
          <w:sz w:val="24"/>
          <w:szCs w:val="24"/>
        </w:rPr>
        <w:t xml:space="preserve"> bene</w:t>
      </w:r>
      <w:r w:rsidR="00DC7AA2" w:rsidRPr="0034106A">
        <w:rPr>
          <w:rFonts w:ascii="Arial" w:hAnsi="Arial" w:cs="Arial"/>
          <w:color w:val="002060"/>
          <w:sz w:val="24"/>
          <w:szCs w:val="24"/>
        </w:rPr>
        <w:t>,</w:t>
      </w:r>
      <w:r w:rsidRPr="0034106A">
        <w:rPr>
          <w:rFonts w:ascii="Arial" w:hAnsi="Arial" w:cs="Arial"/>
          <w:color w:val="002060"/>
          <w:sz w:val="24"/>
          <w:szCs w:val="24"/>
        </w:rPr>
        <w:t xml:space="preserve"> le punizioni corporali erano all’ordine del giorno.</w:t>
      </w:r>
      <w:r w:rsidR="0004694A" w:rsidRPr="0034106A">
        <w:rPr>
          <w:rFonts w:ascii="Arial" w:hAnsi="Arial" w:cs="Arial"/>
          <w:color w:val="002060"/>
          <w:sz w:val="24"/>
          <w:szCs w:val="24"/>
        </w:rPr>
        <w:t xml:space="preserve"> </w:t>
      </w:r>
      <w:r w:rsidR="00DC7AA2" w:rsidRPr="0034106A">
        <w:rPr>
          <w:rFonts w:ascii="Arial" w:hAnsi="Arial" w:cs="Arial"/>
          <w:color w:val="002060"/>
          <w:sz w:val="24"/>
          <w:szCs w:val="24"/>
        </w:rPr>
        <w:t xml:space="preserve">Purtroppo </w:t>
      </w:r>
      <w:r w:rsidR="007649CD" w:rsidRPr="0034106A">
        <w:rPr>
          <w:rFonts w:ascii="Arial" w:hAnsi="Arial" w:cs="Arial"/>
          <w:color w:val="002060"/>
          <w:sz w:val="24"/>
          <w:szCs w:val="24"/>
        </w:rPr>
        <w:t>si sente ancora parlare di</w:t>
      </w:r>
      <w:r w:rsidR="00DC7AA2" w:rsidRPr="0034106A">
        <w:rPr>
          <w:rFonts w:ascii="Arial" w:hAnsi="Arial" w:cs="Arial"/>
          <w:color w:val="002060"/>
          <w:sz w:val="24"/>
          <w:szCs w:val="24"/>
        </w:rPr>
        <w:t xml:space="preserve"> abusi e violenze all’</w:t>
      </w:r>
      <w:r w:rsidR="007649CD" w:rsidRPr="0034106A">
        <w:rPr>
          <w:rFonts w:ascii="Arial" w:hAnsi="Arial" w:cs="Arial"/>
          <w:color w:val="002060"/>
          <w:sz w:val="24"/>
          <w:szCs w:val="24"/>
        </w:rPr>
        <w:t>interno di collegi,</w:t>
      </w:r>
      <w:r w:rsidR="00DC7AA2" w:rsidRPr="0034106A">
        <w:rPr>
          <w:rFonts w:ascii="Arial" w:hAnsi="Arial" w:cs="Arial"/>
          <w:color w:val="002060"/>
          <w:sz w:val="24"/>
          <w:szCs w:val="24"/>
        </w:rPr>
        <w:t xml:space="preserve"> orfanotrofi</w:t>
      </w:r>
      <w:r w:rsidR="007649CD" w:rsidRPr="0034106A">
        <w:rPr>
          <w:rFonts w:ascii="Arial" w:hAnsi="Arial" w:cs="Arial"/>
          <w:color w:val="002060"/>
          <w:sz w:val="24"/>
          <w:szCs w:val="24"/>
        </w:rPr>
        <w:t xml:space="preserve"> e seminari da parte di religiosi.</w:t>
      </w:r>
    </w:p>
    <w:p w:rsidR="00A76BD6" w:rsidRDefault="0004694A" w:rsidP="0034586E">
      <w:pPr>
        <w:jc w:val="both"/>
        <w:rPr>
          <w:rFonts w:ascii="Arial" w:hAnsi="Arial" w:cs="Arial"/>
          <w:color w:val="002060"/>
          <w:sz w:val="24"/>
          <w:szCs w:val="24"/>
        </w:rPr>
      </w:pPr>
      <w:r w:rsidRPr="0034106A">
        <w:rPr>
          <w:rFonts w:ascii="Arial" w:hAnsi="Arial" w:cs="Arial"/>
          <w:color w:val="002060"/>
          <w:sz w:val="24"/>
          <w:szCs w:val="24"/>
        </w:rPr>
        <w:t>Ancora oggi</w:t>
      </w:r>
      <w:r w:rsidR="007649CD" w:rsidRPr="0034106A">
        <w:rPr>
          <w:rFonts w:ascii="Arial" w:hAnsi="Arial" w:cs="Arial"/>
          <w:color w:val="002060"/>
          <w:sz w:val="24"/>
          <w:szCs w:val="24"/>
        </w:rPr>
        <w:t xml:space="preserve"> in alcun</w:t>
      </w:r>
      <w:r w:rsidR="0077351B" w:rsidRPr="0034106A">
        <w:rPr>
          <w:rFonts w:ascii="Arial" w:hAnsi="Arial" w:cs="Arial"/>
          <w:color w:val="002060"/>
          <w:sz w:val="24"/>
          <w:szCs w:val="24"/>
        </w:rPr>
        <w:t>e</w:t>
      </w:r>
      <w:r w:rsidR="00850134" w:rsidRPr="0034106A">
        <w:rPr>
          <w:rFonts w:ascii="Arial" w:hAnsi="Arial" w:cs="Arial"/>
          <w:color w:val="002060"/>
          <w:sz w:val="24"/>
          <w:szCs w:val="24"/>
        </w:rPr>
        <w:t xml:space="preserve"> scuole coraniche</w:t>
      </w:r>
      <w:r w:rsidR="0077351B" w:rsidRPr="0034106A">
        <w:rPr>
          <w:rFonts w:ascii="Arial" w:hAnsi="Arial" w:cs="Arial"/>
          <w:color w:val="002060"/>
          <w:sz w:val="24"/>
          <w:szCs w:val="24"/>
        </w:rPr>
        <w:t>,</w:t>
      </w:r>
      <w:r w:rsidR="00850134" w:rsidRPr="0034106A">
        <w:rPr>
          <w:rFonts w:ascii="Arial" w:hAnsi="Arial" w:cs="Arial"/>
          <w:color w:val="002060"/>
          <w:sz w:val="24"/>
          <w:szCs w:val="24"/>
        </w:rPr>
        <w:t xml:space="preserve"> specie </w:t>
      </w:r>
      <w:r w:rsidR="0077351B" w:rsidRPr="0034106A">
        <w:rPr>
          <w:rFonts w:ascii="Arial" w:hAnsi="Arial" w:cs="Arial"/>
          <w:color w:val="002060"/>
          <w:sz w:val="24"/>
          <w:szCs w:val="24"/>
        </w:rPr>
        <w:t xml:space="preserve">in </w:t>
      </w:r>
      <w:r w:rsidR="00850134" w:rsidRPr="0034106A">
        <w:rPr>
          <w:rFonts w:ascii="Arial" w:hAnsi="Arial" w:cs="Arial"/>
          <w:color w:val="002060"/>
          <w:sz w:val="24"/>
          <w:szCs w:val="24"/>
        </w:rPr>
        <w:t xml:space="preserve">quelle </w:t>
      </w:r>
      <w:r w:rsidR="0077351B" w:rsidRPr="0034106A">
        <w:rPr>
          <w:rFonts w:ascii="Arial" w:hAnsi="Arial" w:cs="Arial"/>
          <w:color w:val="002060"/>
          <w:sz w:val="24"/>
          <w:szCs w:val="24"/>
        </w:rPr>
        <w:t xml:space="preserve">più estremiste, i bambini sono costretti a studiare a memoria tutto il Corano. I turni di studio sono </w:t>
      </w:r>
      <w:r w:rsidRPr="0034106A">
        <w:rPr>
          <w:rFonts w:ascii="Arial" w:hAnsi="Arial" w:cs="Arial"/>
          <w:color w:val="002060"/>
          <w:sz w:val="24"/>
          <w:szCs w:val="24"/>
        </w:rPr>
        <w:t>interminabili, ore ed ore a ripetere in cantilene ogni giorno i versetti (dette Sure) coranici</w:t>
      </w:r>
      <w:r w:rsidR="0077351B" w:rsidRPr="0034106A">
        <w:rPr>
          <w:rFonts w:ascii="Arial" w:hAnsi="Arial" w:cs="Arial"/>
          <w:color w:val="002060"/>
          <w:sz w:val="24"/>
          <w:szCs w:val="24"/>
        </w:rPr>
        <w:t xml:space="preserve"> ma ancor peggio sono le punizioni corporali a cui sono sottoposti i piccoli. Ricordo un video che girava in rete </w:t>
      </w:r>
      <w:r w:rsidRPr="0034106A">
        <w:rPr>
          <w:rFonts w:ascii="Arial" w:hAnsi="Arial" w:cs="Arial"/>
          <w:color w:val="002060"/>
          <w:sz w:val="24"/>
          <w:szCs w:val="24"/>
        </w:rPr>
        <w:t xml:space="preserve">qualche mese fa, </w:t>
      </w:r>
      <w:r w:rsidR="0077351B" w:rsidRPr="0034106A">
        <w:rPr>
          <w:rFonts w:ascii="Arial" w:hAnsi="Arial" w:cs="Arial"/>
          <w:color w:val="002060"/>
          <w:sz w:val="24"/>
          <w:szCs w:val="24"/>
        </w:rPr>
        <w:t xml:space="preserve">in cui un </w:t>
      </w:r>
      <w:r w:rsidRPr="0034106A">
        <w:rPr>
          <w:rFonts w:ascii="Arial" w:hAnsi="Arial" w:cs="Arial"/>
          <w:color w:val="002060"/>
          <w:sz w:val="24"/>
          <w:szCs w:val="24"/>
        </w:rPr>
        <w:t xml:space="preserve">allievo </w:t>
      </w:r>
      <w:r w:rsidR="0077351B" w:rsidRPr="0034106A">
        <w:rPr>
          <w:rFonts w:ascii="Arial" w:hAnsi="Arial" w:cs="Arial"/>
          <w:color w:val="002060"/>
          <w:sz w:val="24"/>
          <w:szCs w:val="24"/>
        </w:rPr>
        <w:t>dall’apparente età di circa 10 anni, veniva massacrato di botte da un suo insegnante che lo picchiava con calci, sonori manrovesci da farlo sbattere a terra, per poi risollevarlo e scagliarlo con forza contro la parete e così continuando</w:t>
      </w:r>
      <w:r w:rsidRPr="0034106A">
        <w:rPr>
          <w:rFonts w:ascii="Arial" w:hAnsi="Arial" w:cs="Arial"/>
          <w:color w:val="002060"/>
          <w:sz w:val="24"/>
          <w:szCs w:val="24"/>
        </w:rPr>
        <w:t xml:space="preserve"> senza sosta</w:t>
      </w:r>
      <w:r w:rsidR="0077351B" w:rsidRPr="0034106A">
        <w:rPr>
          <w:rFonts w:ascii="Arial" w:hAnsi="Arial" w:cs="Arial"/>
          <w:color w:val="002060"/>
          <w:sz w:val="24"/>
          <w:szCs w:val="24"/>
        </w:rPr>
        <w:t>, dinanzi a tutta la classe e ad altri adulti che non provavano nemmeno ad accennare un loro intervento per fermare l’ira di questo insegnante. Il filmato è durato alcuni min</w:t>
      </w:r>
      <w:r w:rsidR="00646375" w:rsidRPr="0034106A">
        <w:rPr>
          <w:rFonts w:ascii="Arial" w:hAnsi="Arial" w:cs="Arial"/>
          <w:color w:val="002060"/>
          <w:sz w:val="24"/>
          <w:szCs w:val="24"/>
        </w:rPr>
        <w:t>uti</w:t>
      </w:r>
      <w:r w:rsidR="0077351B" w:rsidRPr="0034106A">
        <w:rPr>
          <w:rFonts w:ascii="Arial" w:hAnsi="Arial" w:cs="Arial"/>
          <w:color w:val="002060"/>
          <w:sz w:val="24"/>
          <w:szCs w:val="24"/>
        </w:rPr>
        <w:t xml:space="preserve"> in </w:t>
      </w:r>
    </w:p>
    <w:p w:rsidR="00A76BD6" w:rsidRDefault="00A76BD6" w:rsidP="0034586E">
      <w:pPr>
        <w:jc w:val="both"/>
        <w:rPr>
          <w:rFonts w:ascii="Arial" w:hAnsi="Arial" w:cs="Arial"/>
          <w:color w:val="002060"/>
          <w:sz w:val="24"/>
          <w:szCs w:val="24"/>
        </w:rPr>
      </w:pPr>
    </w:p>
    <w:p w:rsidR="00A76BD6" w:rsidRDefault="0077351B" w:rsidP="00A76BD6">
      <w:pPr>
        <w:spacing w:line="240" w:lineRule="auto"/>
        <w:jc w:val="both"/>
        <w:rPr>
          <w:rFonts w:ascii="Arial" w:hAnsi="Arial" w:cs="Arial"/>
          <w:color w:val="002060"/>
          <w:sz w:val="24"/>
          <w:szCs w:val="24"/>
        </w:rPr>
      </w:pPr>
      <w:r w:rsidRPr="0034106A">
        <w:rPr>
          <w:rFonts w:ascii="Arial" w:hAnsi="Arial" w:cs="Arial"/>
          <w:color w:val="002060"/>
          <w:sz w:val="24"/>
          <w:szCs w:val="24"/>
        </w:rPr>
        <w:t>cui il massacratore incu</w:t>
      </w:r>
      <w:r w:rsidR="00646375" w:rsidRPr="0034106A">
        <w:rPr>
          <w:rFonts w:ascii="Arial" w:hAnsi="Arial" w:cs="Arial"/>
          <w:color w:val="002060"/>
          <w:sz w:val="24"/>
          <w:szCs w:val="24"/>
        </w:rPr>
        <w:t>rante delle suppliche del bimbo</w:t>
      </w:r>
      <w:r w:rsidRPr="0034106A">
        <w:rPr>
          <w:rFonts w:ascii="Arial" w:hAnsi="Arial" w:cs="Arial"/>
          <w:color w:val="002060"/>
          <w:sz w:val="24"/>
          <w:szCs w:val="24"/>
        </w:rPr>
        <w:t xml:space="preserve"> sfogava tutta la sua brutale violenza nella più totale indifferenza e forse </w:t>
      </w:r>
      <w:r w:rsidR="00163024" w:rsidRPr="0034106A">
        <w:rPr>
          <w:rFonts w:ascii="Arial" w:hAnsi="Arial" w:cs="Arial"/>
          <w:color w:val="002060"/>
          <w:sz w:val="24"/>
          <w:szCs w:val="24"/>
        </w:rPr>
        <w:t xml:space="preserve">anche </w:t>
      </w:r>
      <w:r w:rsidRPr="0034106A">
        <w:rPr>
          <w:rFonts w:ascii="Arial" w:hAnsi="Arial" w:cs="Arial"/>
          <w:color w:val="002060"/>
          <w:sz w:val="24"/>
          <w:szCs w:val="24"/>
        </w:rPr>
        <w:t>approvazione degli altri “colleghi”</w:t>
      </w:r>
      <w:r w:rsidR="00163024" w:rsidRPr="0034106A">
        <w:rPr>
          <w:rFonts w:ascii="Arial" w:hAnsi="Arial" w:cs="Arial"/>
          <w:color w:val="002060"/>
          <w:sz w:val="24"/>
          <w:szCs w:val="24"/>
        </w:rPr>
        <w:t xml:space="preserve">  e</w:t>
      </w:r>
      <w:r w:rsidRPr="0034106A">
        <w:rPr>
          <w:rFonts w:ascii="Arial" w:hAnsi="Arial" w:cs="Arial"/>
          <w:color w:val="002060"/>
          <w:sz w:val="24"/>
          <w:szCs w:val="24"/>
        </w:rPr>
        <w:t xml:space="preserve"> terrorizzando gli altri piccoli allievi che assistevano inginocchiati </w:t>
      </w:r>
      <w:r w:rsidR="00163024" w:rsidRPr="0034106A">
        <w:rPr>
          <w:rFonts w:ascii="Arial" w:hAnsi="Arial" w:cs="Arial"/>
          <w:color w:val="002060"/>
          <w:sz w:val="24"/>
          <w:szCs w:val="24"/>
        </w:rPr>
        <w:t xml:space="preserve">e impietriti, </w:t>
      </w:r>
      <w:r w:rsidRPr="0034106A">
        <w:rPr>
          <w:rFonts w:ascii="Arial" w:hAnsi="Arial" w:cs="Arial"/>
          <w:color w:val="002060"/>
          <w:sz w:val="24"/>
          <w:szCs w:val="24"/>
        </w:rPr>
        <w:t xml:space="preserve">col loro libro </w:t>
      </w:r>
      <w:r w:rsidR="0004694A" w:rsidRPr="0034106A">
        <w:rPr>
          <w:rFonts w:ascii="Arial" w:hAnsi="Arial" w:cs="Arial"/>
          <w:color w:val="002060"/>
          <w:sz w:val="24"/>
          <w:szCs w:val="24"/>
        </w:rPr>
        <w:t>sulle ginocchia.</w:t>
      </w:r>
      <w:r w:rsidR="00646375" w:rsidRPr="0034106A">
        <w:rPr>
          <w:rFonts w:ascii="Arial" w:hAnsi="Arial" w:cs="Arial"/>
          <w:color w:val="002060"/>
          <w:sz w:val="24"/>
          <w:szCs w:val="24"/>
        </w:rPr>
        <w:t xml:space="preserve"> Purtroppo giungono anche molte segnalazioni di abusi sessuali che se non vengono zittiti all’inizio, spesso rimangono inascoltati.</w:t>
      </w:r>
    </w:p>
    <w:p w:rsidR="007E7040" w:rsidRDefault="0004694A" w:rsidP="007E7040">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Altro tema scottante </w:t>
      </w:r>
      <w:r w:rsidR="00163024" w:rsidRPr="0034106A">
        <w:rPr>
          <w:rFonts w:ascii="Arial" w:hAnsi="Arial" w:cs="Arial"/>
          <w:color w:val="002060"/>
          <w:sz w:val="24"/>
          <w:szCs w:val="24"/>
        </w:rPr>
        <w:t xml:space="preserve">sono gli indottrinamenti </w:t>
      </w:r>
      <w:r w:rsidR="00646375" w:rsidRPr="0034106A">
        <w:rPr>
          <w:rFonts w:ascii="Arial" w:hAnsi="Arial" w:cs="Arial"/>
          <w:color w:val="002060"/>
          <w:sz w:val="24"/>
          <w:szCs w:val="24"/>
        </w:rPr>
        <w:t xml:space="preserve">dei minori </w:t>
      </w:r>
      <w:r w:rsidR="00163024" w:rsidRPr="0034106A">
        <w:rPr>
          <w:rFonts w:ascii="Arial" w:hAnsi="Arial" w:cs="Arial"/>
          <w:color w:val="002060"/>
          <w:sz w:val="24"/>
          <w:szCs w:val="24"/>
        </w:rPr>
        <w:t>che determinati culti tentano e a volte con successo penetrando nelle nostre scuole, presentandosi come associazioni di volontariato contro la droga o con corsi di Yoga per i bambini, tacendo volutamente i loro fini.</w:t>
      </w:r>
    </w:p>
    <w:p w:rsidR="00163024" w:rsidRDefault="00163024" w:rsidP="007E7040">
      <w:pPr>
        <w:spacing w:after="0" w:line="240" w:lineRule="auto"/>
        <w:jc w:val="both"/>
        <w:rPr>
          <w:rFonts w:ascii="Arial" w:hAnsi="Arial" w:cs="Arial"/>
          <w:color w:val="002060"/>
          <w:sz w:val="24"/>
          <w:szCs w:val="24"/>
        </w:rPr>
      </w:pPr>
      <w:r w:rsidRPr="0034106A">
        <w:rPr>
          <w:rFonts w:ascii="Arial" w:hAnsi="Arial" w:cs="Arial"/>
          <w:color w:val="002060"/>
          <w:sz w:val="24"/>
          <w:szCs w:val="24"/>
        </w:rPr>
        <w:t>Proprio di questo periodo nella provincia di Novara il CCDU (Comitato Cittadini per i Diritti Umani) è riuscito ad</w:t>
      </w:r>
      <w:r w:rsidR="00646375" w:rsidRPr="0034106A">
        <w:rPr>
          <w:rFonts w:ascii="Arial" w:hAnsi="Arial" w:cs="Arial"/>
          <w:color w:val="002060"/>
          <w:sz w:val="24"/>
          <w:szCs w:val="24"/>
        </w:rPr>
        <w:t xml:space="preserve"> entrare nelle scuole medie presentando dei corsi</w:t>
      </w:r>
      <w:r w:rsidRPr="0034106A">
        <w:rPr>
          <w:rFonts w:ascii="Arial" w:hAnsi="Arial" w:cs="Arial"/>
          <w:color w:val="002060"/>
          <w:sz w:val="24"/>
          <w:szCs w:val="24"/>
        </w:rPr>
        <w:t xml:space="preserve"> contro la droga. </w:t>
      </w:r>
      <w:r w:rsidR="00646375" w:rsidRPr="0034106A">
        <w:rPr>
          <w:rFonts w:ascii="Arial" w:hAnsi="Arial" w:cs="Arial"/>
          <w:color w:val="002060"/>
          <w:sz w:val="24"/>
          <w:szCs w:val="24"/>
        </w:rPr>
        <w:t xml:space="preserve">Per chi non lo sapesse, </w:t>
      </w:r>
      <w:r w:rsidRPr="0034106A">
        <w:rPr>
          <w:rFonts w:ascii="Arial" w:hAnsi="Arial" w:cs="Arial"/>
          <w:color w:val="002060"/>
          <w:sz w:val="24"/>
          <w:szCs w:val="24"/>
        </w:rPr>
        <w:t xml:space="preserve">il CCDU è una delle sigle attinenti la Chiesa di Scientology e con questi corsi tenta di penetrare il tessuto scolastico per poi proporre altri corsi per gli allievi </w:t>
      </w:r>
      <w:r w:rsidR="00646375" w:rsidRPr="0034106A">
        <w:rPr>
          <w:rFonts w:ascii="Arial" w:hAnsi="Arial" w:cs="Arial"/>
          <w:color w:val="002060"/>
          <w:sz w:val="24"/>
          <w:szCs w:val="24"/>
        </w:rPr>
        <w:t>a cui probabilmente</w:t>
      </w:r>
      <w:r w:rsidRPr="0034106A">
        <w:rPr>
          <w:rFonts w:ascii="Arial" w:hAnsi="Arial" w:cs="Arial"/>
          <w:color w:val="002060"/>
          <w:sz w:val="24"/>
          <w:szCs w:val="24"/>
        </w:rPr>
        <w:t xml:space="preserve"> propongono tecniche di rafforzamento mentale e della memoria secondo le fantascientifiche teorie del loro fondatore L.R. Hubbard, personaggio molto discusso e</w:t>
      </w:r>
      <w:r w:rsidR="00077FEF" w:rsidRPr="0034106A">
        <w:rPr>
          <w:rFonts w:ascii="Arial" w:hAnsi="Arial" w:cs="Arial"/>
          <w:color w:val="002060"/>
          <w:sz w:val="24"/>
          <w:szCs w:val="24"/>
        </w:rPr>
        <w:t xml:space="preserve"> controverso, con una spiccata acredine contro la psicologia e la psichiatria.</w:t>
      </w:r>
      <w:r w:rsidR="002E1BCC" w:rsidRPr="0034106A">
        <w:rPr>
          <w:rFonts w:ascii="Arial" w:hAnsi="Arial" w:cs="Arial"/>
          <w:color w:val="002060"/>
          <w:sz w:val="24"/>
          <w:szCs w:val="24"/>
        </w:rPr>
        <w:t xml:space="preserve"> Ovviamente i corsi poi </w:t>
      </w:r>
      <w:r w:rsidR="00646375" w:rsidRPr="0034106A">
        <w:rPr>
          <w:rFonts w:ascii="Arial" w:hAnsi="Arial" w:cs="Arial"/>
          <w:color w:val="002060"/>
          <w:sz w:val="24"/>
          <w:szCs w:val="24"/>
        </w:rPr>
        <w:t xml:space="preserve">potrebbero essere </w:t>
      </w:r>
      <w:r w:rsidR="002E1BCC" w:rsidRPr="0034106A">
        <w:rPr>
          <w:rFonts w:ascii="Arial" w:hAnsi="Arial" w:cs="Arial"/>
          <w:color w:val="002060"/>
          <w:sz w:val="24"/>
          <w:szCs w:val="24"/>
        </w:rPr>
        <w:t xml:space="preserve">orientati a far si che con i loro genitori </w:t>
      </w:r>
      <w:r w:rsidR="00646375" w:rsidRPr="0034106A">
        <w:rPr>
          <w:rFonts w:ascii="Arial" w:hAnsi="Arial" w:cs="Arial"/>
          <w:color w:val="002060"/>
          <w:sz w:val="24"/>
          <w:szCs w:val="24"/>
        </w:rPr>
        <w:t xml:space="preserve">vengano spinti a frequentare il Centro </w:t>
      </w:r>
      <w:r w:rsidR="002E1BCC" w:rsidRPr="0034106A">
        <w:rPr>
          <w:rFonts w:ascii="Arial" w:hAnsi="Arial" w:cs="Arial"/>
          <w:color w:val="002060"/>
          <w:sz w:val="24"/>
          <w:szCs w:val="24"/>
        </w:rPr>
        <w:t xml:space="preserve">di Novara dove si insegna </w:t>
      </w:r>
      <w:r w:rsidR="000B5473" w:rsidRPr="0034106A">
        <w:rPr>
          <w:rFonts w:ascii="Arial" w:hAnsi="Arial" w:cs="Arial"/>
          <w:color w:val="002060"/>
          <w:sz w:val="24"/>
          <w:szCs w:val="24"/>
        </w:rPr>
        <w:t xml:space="preserve">“Anatomia della mente umana” </w:t>
      </w:r>
      <w:r w:rsidR="007E7040">
        <w:rPr>
          <w:rFonts w:ascii="Arial" w:hAnsi="Arial" w:cs="Arial"/>
          <w:color w:val="002060"/>
          <w:sz w:val="24"/>
          <w:szCs w:val="24"/>
        </w:rPr>
        <w:t>con</w:t>
      </w:r>
      <w:r w:rsidR="000B5473" w:rsidRPr="0034106A">
        <w:rPr>
          <w:rFonts w:ascii="Arial" w:hAnsi="Arial" w:cs="Arial"/>
          <w:color w:val="002060"/>
          <w:sz w:val="24"/>
          <w:szCs w:val="24"/>
        </w:rPr>
        <w:t xml:space="preserve"> affermazioni folli </w:t>
      </w:r>
      <w:r w:rsidR="007E7040">
        <w:rPr>
          <w:rFonts w:ascii="Arial" w:hAnsi="Arial" w:cs="Arial"/>
          <w:color w:val="002060"/>
          <w:sz w:val="24"/>
          <w:szCs w:val="24"/>
        </w:rPr>
        <w:t xml:space="preserve">e </w:t>
      </w:r>
      <w:r w:rsidR="000B5473" w:rsidRPr="0034106A">
        <w:rPr>
          <w:rFonts w:ascii="Arial" w:hAnsi="Arial" w:cs="Arial"/>
          <w:color w:val="002060"/>
          <w:sz w:val="24"/>
          <w:szCs w:val="24"/>
        </w:rPr>
        <w:t>senza alcun</w:t>
      </w:r>
      <w:r w:rsidR="007E7040">
        <w:rPr>
          <w:rFonts w:ascii="Arial" w:hAnsi="Arial" w:cs="Arial"/>
          <w:color w:val="002060"/>
          <w:sz w:val="24"/>
          <w:szCs w:val="24"/>
        </w:rPr>
        <w:t>a</w:t>
      </w:r>
      <w:r w:rsidR="000B5473" w:rsidRPr="0034106A">
        <w:rPr>
          <w:rFonts w:ascii="Arial" w:hAnsi="Arial" w:cs="Arial"/>
          <w:color w:val="002060"/>
          <w:sz w:val="24"/>
          <w:szCs w:val="24"/>
        </w:rPr>
        <w:t xml:space="preserve"> attinenza scientifica</w:t>
      </w:r>
      <w:r w:rsidR="00646375" w:rsidRPr="0034106A">
        <w:rPr>
          <w:rFonts w:ascii="Arial" w:hAnsi="Arial" w:cs="Arial"/>
          <w:color w:val="002060"/>
          <w:sz w:val="24"/>
          <w:szCs w:val="24"/>
        </w:rPr>
        <w:t xml:space="preserve"> ma al termine dei quali si viene sottoposti a degli strani esercizi che, secondo i nostri esp</w:t>
      </w:r>
      <w:r w:rsidR="00014D2E">
        <w:rPr>
          <w:rFonts w:ascii="Arial" w:hAnsi="Arial" w:cs="Arial"/>
          <w:color w:val="002060"/>
          <w:sz w:val="24"/>
          <w:szCs w:val="24"/>
        </w:rPr>
        <w:t>erti, paiono essere tecniche</w:t>
      </w:r>
      <w:r w:rsidR="00646375" w:rsidRPr="0034106A">
        <w:rPr>
          <w:rFonts w:ascii="Arial" w:hAnsi="Arial" w:cs="Arial"/>
          <w:color w:val="002060"/>
          <w:sz w:val="24"/>
          <w:szCs w:val="24"/>
        </w:rPr>
        <w:t xml:space="preserve"> di condizionamento mentale.</w:t>
      </w:r>
      <w:r w:rsidR="00C07967" w:rsidRPr="0034106A">
        <w:rPr>
          <w:rFonts w:ascii="Arial" w:hAnsi="Arial" w:cs="Arial"/>
          <w:color w:val="002060"/>
          <w:sz w:val="24"/>
          <w:szCs w:val="24"/>
        </w:rPr>
        <w:t xml:space="preserve"> Insomma i ragazzi rivestirebbero un doppio ruolo quello di essere spinti ad aderire al culto e quello di coinvolgere </w:t>
      </w:r>
      <w:r w:rsidR="00B36834" w:rsidRPr="0034106A">
        <w:rPr>
          <w:rFonts w:ascii="Arial" w:hAnsi="Arial" w:cs="Arial"/>
          <w:color w:val="002060"/>
          <w:sz w:val="24"/>
          <w:szCs w:val="24"/>
        </w:rPr>
        <w:t>in ta</w:t>
      </w:r>
      <w:r w:rsidR="00C07967" w:rsidRPr="0034106A">
        <w:rPr>
          <w:rFonts w:ascii="Arial" w:hAnsi="Arial" w:cs="Arial"/>
          <w:color w:val="002060"/>
          <w:sz w:val="24"/>
          <w:szCs w:val="24"/>
        </w:rPr>
        <w:t>le spirale anche i propri genitori</w:t>
      </w:r>
      <w:r w:rsidR="00014D2E">
        <w:rPr>
          <w:rFonts w:ascii="Arial" w:hAnsi="Arial" w:cs="Arial"/>
          <w:color w:val="002060"/>
          <w:sz w:val="24"/>
          <w:szCs w:val="24"/>
        </w:rPr>
        <w:t>, amici</w:t>
      </w:r>
      <w:r w:rsidR="00C07967" w:rsidRPr="0034106A">
        <w:rPr>
          <w:rFonts w:ascii="Arial" w:hAnsi="Arial" w:cs="Arial"/>
          <w:color w:val="002060"/>
          <w:sz w:val="24"/>
          <w:szCs w:val="24"/>
        </w:rPr>
        <w:t xml:space="preserve"> e i parenti.</w:t>
      </w:r>
    </w:p>
    <w:p w:rsidR="007E7040" w:rsidRPr="0034106A" w:rsidRDefault="007E7040" w:rsidP="007E7040">
      <w:pPr>
        <w:spacing w:after="0" w:line="240" w:lineRule="auto"/>
        <w:jc w:val="both"/>
        <w:rPr>
          <w:rFonts w:ascii="Arial" w:hAnsi="Arial" w:cs="Arial"/>
          <w:color w:val="002060"/>
          <w:sz w:val="24"/>
          <w:szCs w:val="24"/>
        </w:rPr>
      </w:pPr>
    </w:p>
    <w:p w:rsidR="007E7040" w:rsidRDefault="00077FEF" w:rsidP="0034586E">
      <w:pPr>
        <w:jc w:val="both"/>
        <w:rPr>
          <w:rFonts w:ascii="Arial" w:hAnsi="Arial" w:cs="Arial"/>
          <w:color w:val="002060"/>
          <w:sz w:val="24"/>
          <w:szCs w:val="24"/>
        </w:rPr>
      </w:pPr>
      <w:r w:rsidRPr="0034106A">
        <w:rPr>
          <w:rFonts w:ascii="Arial" w:hAnsi="Arial" w:cs="Arial"/>
          <w:color w:val="002060"/>
          <w:sz w:val="24"/>
          <w:szCs w:val="24"/>
        </w:rPr>
        <w:t xml:space="preserve">Anche lo Yoga viene sfruttato </w:t>
      </w:r>
      <w:r w:rsidR="00C07967" w:rsidRPr="0034106A">
        <w:rPr>
          <w:rFonts w:ascii="Arial" w:hAnsi="Arial" w:cs="Arial"/>
          <w:color w:val="002060"/>
          <w:sz w:val="24"/>
          <w:szCs w:val="24"/>
        </w:rPr>
        <w:t xml:space="preserve">da un po’ di anni </w:t>
      </w:r>
      <w:r w:rsidRPr="0034106A">
        <w:rPr>
          <w:rFonts w:ascii="Arial" w:hAnsi="Arial" w:cs="Arial"/>
          <w:color w:val="002060"/>
          <w:sz w:val="24"/>
          <w:szCs w:val="24"/>
        </w:rPr>
        <w:t xml:space="preserve">per penetrare le scuole italiane e iniziando dalle elementari. Il culto di cui vado accennando è il Sahaja Yoga, culto inventato da una santona indiana </w:t>
      </w:r>
      <w:r w:rsidR="00014D2E">
        <w:rPr>
          <w:rFonts w:ascii="Arial" w:hAnsi="Arial" w:cs="Arial"/>
          <w:color w:val="002060"/>
          <w:sz w:val="24"/>
          <w:szCs w:val="24"/>
        </w:rPr>
        <w:t>chiamata con l’appellativo</w:t>
      </w:r>
      <w:r w:rsidRPr="0034106A">
        <w:rPr>
          <w:rFonts w:ascii="Arial" w:hAnsi="Arial" w:cs="Arial"/>
          <w:color w:val="002060"/>
          <w:sz w:val="24"/>
          <w:szCs w:val="24"/>
        </w:rPr>
        <w:t xml:space="preserve"> Shry Matajy Nirmala Devi</w:t>
      </w:r>
      <w:r w:rsidR="000F3B70" w:rsidRPr="0034106A">
        <w:rPr>
          <w:rFonts w:ascii="Arial" w:hAnsi="Arial" w:cs="Arial"/>
          <w:color w:val="002060"/>
          <w:sz w:val="24"/>
          <w:szCs w:val="24"/>
        </w:rPr>
        <w:t xml:space="preserve"> (cioè sua divinità delle divinità)</w:t>
      </w:r>
      <w:r w:rsidRPr="0034106A">
        <w:rPr>
          <w:rFonts w:ascii="Arial" w:hAnsi="Arial" w:cs="Arial"/>
          <w:color w:val="002060"/>
          <w:sz w:val="24"/>
          <w:szCs w:val="24"/>
        </w:rPr>
        <w:t>, morta alcuni anni fa in un suo centro in Liguria. Il culto della signora, pare sia stato bandito in India, ma in occidente ha avuto una discreta diffusione. A Novara ci allertò la mamma di un alunno di terza elementare e noi intervenimmo presso la Dirigente</w:t>
      </w:r>
      <w:r w:rsidR="00014D2E">
        <w:rPr>
          <w:rFonts w:ascii="Arial" w:hAnsi="Arial" w:cs="Arial"/>
          <w:color w:val="002060"/>
          <w:sz w:val="24"/>
          <w:szCs w:val="24"/>
        </w:rPr>
        <w:t xml:space="preserve"> Scolastica e il Provveditorato.</w:t>
      </w:r>
      <w:r w:rsidRPr="0034106A">
        <w:rPr>
          <w:rFonts w:ascii="Arial" w:hAnsi="Arial" w:cs="Arial"/>
          <w:color w:val="002060"/>
          <w:sz w:val="24"/>
          <w:szCs w:val="24"/>
        </w:rPr>
        <w:t xml:space="preserve"> Ne scaturì una diatriba </w:t>
      </w:r>
      <w:r w:rsidR="00BD0415" w:rsidRPr="0034106A">
        <w:rPr>
          <w:rFonts w:ascii="Arial" w:hAnsi="Arial" w:cs="Arial"/>
          <w:color w:val="002060"/>
          <w:sz w:val="24"/>
          <w:szCs w:val="24"/>
        </w:rPr>
        <w:t>con ris</w:t>
      </w:r>
      <w:r w:rsidR="000F3B70" w:rsidRPr="0034106A">
        <w:rPr>
          <w:rFonts w:ascii="Arial" w:hAnsi="Arial" w:cs="Arial"/>
          <w:color w:val="002060"/>
          <w:sz w:val="24"/>
          <w:szCs w:val="24"/>
        </w:rPr>
        <w:t>onanza mediatica, in cui venne</w:t>
      </w:r>
      <w:r w:rsidR="00BD0415" w:rsidRPr="0034106A">
        <w:rPr>
          <w:rFonts w:ascii="Arial" w:hAnsi="Arial" w:cs="Arial"/>
          <w:color w:val="002060"/>
          <w:sz w:val="24"/>
          <w:szCs w:val="24"/>
        </w:rPr>
        <w:t xml:space="preserve"> coinvolto anche un parroco locale che</w:t>
      </w:r>
      <w:r w:rsidR="00014D2E">
        <w:rPr>
          <w:rFonts w:ascii="Arial" w:hAnsi="Arial" w:cs="Arial"/>
          <w:color w:val="002060"/>
          <w:sz w:val="24"/>
          <w:szCs w:val="24"/>
        </w:rPr>
        <w:t>,</w:t>
      </w:r>
      <w:r w:rsidR="00BD0415" w:rsidRPr="0034106A">
        <w:rPr>
          <w:rFonts w:ascii="Arial" w:hAnsi="Arial" w:cs="Arial"/>
          <w:color w:val="002060"/>
          <w:sz w:val="24"/>
          <w:szCs w:val="24"/>
        </w:rPr>
        <w:t xml:space="preserve"> come le insegnanti</w:t>
      </w:r>
      <w:r w:rsidR="00014D2E">
        <w:rPr>
          <w:rFonts w:ascii="Arial" w:hAnsi="Arial" w:cs="Arial"/>
          <w:color w:val="002060"/>
          <w:sz w:val="24"/>
          <w:szCs w:val="24"/>
        </w:rPr>
        <w:t>,</w:t>
      </w:r>
      <w:r w:rsidR="00BD0415" w:rsidRPr="0034106A">
        <w:rPr>
          <w:rFonts w:ascii="Arial" w:hAnsi="Arial" w:cs="Arial"/>
          <w:color w:val="002060"/>
          <w:sz w:val="24"/>
          <w:szCs w:val="24"/>
        </w:rPr>
        <w:t xml:space="preserve"> pensava si </w:t>
      </w:r>
      <w:r w:rsidR="000F3B70" w:rsidRPr="0034106A">
        <w:rPr>
          <w:rFonts w:ascii="Arial" w:hAnsi="Arial" w:cs="Arial"/>
          <w:color w:val="002060"/>
          <w:sz w:val="24"/>
          <w:szCs w:val="24"/>
        </w:rPr>
        <w:t xml:space="preserve">trattasse di solo </w:t>
      </w:r>
      <w:r w:rsidR="00014D2E">
        <w:rPr>
          <w:rFonts w:ascii="Arial" w:hAnsi="Arial" w:cs="Arial"/>
          <w:color w:val="002060"/>
          <w:sz w:val="24"/>
          <w:szCs w:val="24"/>
        </w:rPr>
        <w:t>Yoga</w:t>
      </w:r>
      <w:r w:rsidR="00BD0415" w:rsidRPr="0034106A">
        <w:rPr>
          <w:rFonts w:ascii="Arial" w:hAnsi="Arial" w:cs="Arial"/>
          <w:color w:val="002060"/>
          <w:sz w:val="24"/>
          <w:szCs w:val="24"/>
        </w:rPr>
        <w:t xml:space="preserve"> ignorando la vera natura del culto. In pratica i bambini dovevano stare seduti a fare meditazione, concentrandosi sui sette Chakra fino a sentire il venticello che scaturiva dalla “fontanella” sulla loro testa e inoltre venivano indottrinati al culto delle divinità indiane come il dio Ganesha (quello col corpo di bambino e la testa d’elefante). I bambini venivano indottrinati alla religiosità indiana e nel contempo sottoposti a una “dispercezione mentale” facendo loro</w:t>
      </w:r>
      <w:r w:rsidR="000F3B70" w:rsidRPr="0034106A">
        <w:rPr>
          <w:rFonts w:ascii="Arial" w:hAnsi="Arial" w:cs="Arial"/>
          <w:color w:val="002060"/>
          <w:sz w:val="24"/>
          <w:szCs w:val="24"/>
        </w:rPr>
        <w:t xml:space="preserve"> “sentire” il venticello che us</w:t>
      </w:r>
      <w:r w:rsidR="00BD0415" w:rsidRPr="0034106A">
        <w:rPr>
          <w:rFonts w:ascii="Arial" w:hAnsi="Arial" w:cs="Arial"/>
          <w:color w:val="002060"/>
          <w:sz w:val="24"/>
          <w:szCs w:val="24"/>
        </w:rPr>
        <w:t>civa dalla tes</w:t>
      </w:r>
      <w:r w:rsidR="000F3B70" w:rsidRPr="0034106A">
        <w:rPr>
          <w:rFonts w:ascii="Arial" w:hAnsi="Arial" w:cs="Arial"/>
          <w:color w:val="002060"/>
          <w:sz w:val="24"/>
          <w:szCs w:val="24"/>
        </w:rPr>
        <w:t>t</w:t>
      </w:r>
      <w:r w:rsidR="00BD0415" w:rsidRPr="0034106A">
        <w:rPr>
          <w:rFonts w:ascii="Arial" w:hAnsi="Arial" w:cs="Arial"/>
          <w:color w:val="002060"/>
          <w:sz w:val="24"/>
          <w:szCs w:val="24"/>
        </w:rPr>
        <w:t xml:space="preserve">a perché l’energia partiva dal di sotto, “dalla patatina” – come riferiva una bimba alla mamma -  e salendo su per il corpo si sentiva poi uscire fuori </w:t>
      </w:r>
      <w:r w:rsidR="000F3B70" w:rsidRPr="0034106A">
        <w:rPr>
          <w:rFonts w:ascii="Arial" w:hAnsi="Arial" w:cs="Arial"/>
          <w:color w:val="002060"/>
          <w:sz w:val="24"/>
          <w:szCs w:val="24"/>
        </w:rPr>
        <w:t xml:space="preserve">come un venticello </w:t>
      </w:r>
      <w:r w:rsidR="00BD0415" w:rsidRPr="0034106A">
        <w:rPr>
          <w:rFonts w:ascii="Arial" w:hAnsi="Arial" w:cs="Arial"/>
          <w:color w:val="002060"/>
          <w:sz w:val="24"/>
          <w:szCs w:val="24"/>
        </w:rPr>
        <w:t>e non solo dalla testa ma anche dalla punta delle dita e così via. La querelle vide, ahimè, molte mamme che difendevano la maestra che aveva proposto i</w:t>
      </w:r>
      <w:r w:rsidR="000F3B70" w:rsidRPr="0034106A">
        <w:rPr>
          <w:rFonts w:ascii="Arial" w:hAnsi="Arial" w:cs="Arial"/>
          <w:color w:val="002060"/>
          <w:sz w:val="24"/>
          <w:szCs w:val="24"/>
        </w:rPr>
        <w:t xml:space="preserve">l cosiddetto </w:t>
      </w:r>
      <w:r w:rsidR="00BD0415" w:rsidRPr="0034106A">
        <w:rPr>
          <w:rFonts w:ascii="Arial" w:hAnsi="Arial" w:cs="Arial"/>
          <w:color w:val="002060"/>
          <w:sz w:val="24"/>
          <w:szCs w:val="24"/>
        </w:rPr>
        <w:t xml:space="preserve"> corso di “yoga” e decidemmo di far intervenire la </w:t>
      </w:r>
    </w:p>
    <w:p w:rsidR="007E7040" w:rsidRDefault="007E7040" w:rsidP="0034586E">
      <w:pPr>
        <w:jc w:val="both"/>
        <w:rPr>
          <w:rFonts w:ascii="Arial" w:hAnsi="Arial" w:cs="Arial"/>
          <w:color w:val="002060"/>
          <w:sz w:val="24"/>
          <w:szCs w:val="24"/>
        </w:rPr>
      </w:pPr>
    </w:p>
    <w:p w:rsidR="007E7040" w:rsidRDefault="007E7040" w:rsidP="0034586E">
      <w:pPr>
        <w:jc w:val="both"/>
        <w:rPr>
          <w:rFonts w:ascii="Arial" w:hAnsi="Arial" w:cs="Arial"/>
          <w:color w:val="002060"/>
          <w:sz w:val="24"/>
          <w:szCs w:val="24"/>
        </w:rPr>
      </w:pPr>
    </w:p>
    <w:p w:rsidR="00077FEF" w:rsidRPr="0034106A" w:rsidRDefault="00BD0415" w:rsidP="0034586E">
      <w:pPr>
        <w:jc w:val="both"/>
        <w:rPr>
          <w:rFonts w:ascii="Arial" w:hAnsi="Arial" w:cs="Arial"/>
          <w:color w:val="002060"/>
          <w:sz w:val="24"/>
          <w:szCs w:val="24"/>
        </w:rPr>
      </w:pPr>
      <w:r w:rsidRPr="0034106A">
        <w:rPr>
          <w:rFonts w:ascii="Arial" w:hAnsi="Arial" w:cs="Arial"/>
          <w:color w:val="002060"/>
          <w:sz w:val="24"/>
          <w:szCs w:val="24"/>
        </w:rPr>
        <w:t>presidente della F</w:t>
      </w:r>
      <w:r w:rsidR="000F3B70" w:rsidRPr="0034106A">
        <w:rPr>
          <w:rFonts w:ascii="Arial" w:hAnsi="Arial" w:cs="Arial"/>
          <w:color w:val="002060"/>
          <w:sz w:val="24"/>
          <w:szCs w:val="24"/>
        </w:rPr>
        <w:t>.</w:t>
      </w:r>
      <w:r w:rsidRPr="0034106A">
        <w:rPr>
          <w:rFonts w:ascii="Arial" w:hAnsi="Arial" w:cs="Arial"/>
          <w:color w:val="002060"/>
          <w:sz w:val="24"/>
          <w:szCs w:val="24"/>
        </w:rPr>
        <w:t>I</w:t>
      </w:r>
      <w:r w:rsidR="000F3B70" w:rsidRPr="0034106A">
        <w:rPr>
          <w:rFonts w:ascii="Arial" w:hAnsi="Arial" w:cs="Arial"/>
          <w:color w:val="002060"/>
          <w:sz w:val="24"/>
          <w:szCs w:val="24"/>
        </w:rPr>
        <w:t>.</w:t>
      </w:r>
      <w:r w:rsidRPr="0034106A">
        <w:rPr>
          <w:rFonts w:ascii="Arial" w:hAnsi="Arial" w:cs="Arial"/>
          <w:color w:val="002060"/>
          <w:sz w:val="24"/>
          <w:szCs w:val="24"/>
        </w:rPr>
        <w:t>Y</w:t>
      </w:r>
      <w:r w:rsidR="000F3B70" w:rsidRPr="0034106A">
        <w:rPr>
          <w:rFonts w:ascii="Arial" w:hAnsi="Arial" w:cs="Arial"/>
          <w:color w:val="002060"/>
          <w:sz w:val="24"/>
          <w:szCs w:val="24"/>
        </w:rPr>
        <w:t>.</w:t>
      </w:r>
      <w:r w:rsidRPr="0034106A">
        <w:rPr>
          <w:rFonts w:ascii="Arial" w:hAnsi="Arial" w:cs="Arial"/>
          <w:color w:val="002060"/>
          <w:sz w:val="24"/>
          <w:szCs w:val="24"/>
        </w:rPr>
        <w:t xml:space="preserve"> (Federazione Italiana Yoga), Dott.ssa Antonietta Rozzi</w:t>
      </w:r>
      <w:r w:rsidR="000F3B70" w:rsidRPr="0034106A">
        <w:rPr>
          <w:rFonts w:ascii="Arial" w:hAnsi="Arial" w:cs="Arial"/>
          <w:color w:val="002060"/>
          <w:sz w:val="24"/>
          <w:szCs w:val="24"/>
        </w:rPr>
        <w:t>,</w:t>
      </w:r>
      <w:r w:rsidRPr="0034106A">
        <w:rPr>
          <w:rFonts w:ascii="Arial" w:hAnsi="Arial" w:cs="Arial"/>
          <w:color w:val="002060"/>
          <w:sz w:val="24"/>
          <w:szCs w:val="24"/>
        </w:rPr>
        <w:t xml:space="preserve"> che smentiva categoricamente quanto faceva il Sahaja Yoga</w:t>
      </w:r>
      <w:r w:rsidR="00014D2E">
        <w:rPr>
          <w:rFonts w:ascii="Arial" w:hAnsi="Arial" w:cs="Arial"/>
          <w:color w:val="002060"/>
          <w:sz w:val="24"/>
          <w:szCs w:val="24"/>
        </w:rPr>
        <w:t>,</w:t>
      </w:r>
      <w:r w:rsidR="002E1BCC" w:rsidRPr="0034106A">
        <w:rPr>
          <w:rFonts w:ascii="Arial" w:hAnsi="Arial" w:cs="Arial"/>
          <w:color w:val="002060"/>
          <w:sz w:val="24"/>
          <w:szCs w:val="24"/>
        </w:rPr>
        <w:t xml:space="preserve"> perché </w:t>
      </w:r>
      <w:r w:rsidR="00014D2E">
        <w:rPr>
          <w:rFonts w:ascii="Arial" w:hAnsi="Arial" w:cs="Arial"/>
          <w:color w:val="002060"/>
          <w:sz w:val="24"/>
          <w:szCs w:val="24"/>
        </w:rPr>
        <w:t>la F.I.Y.</w:t>
      </w:r>
      <w:r w:rsidR="000F3B70" w:rsidRPr="0034106A">
        <w:rPr>
          <w:rFonts w:ascii="Arial" w:hAnsi="Arial" w:cs="Arial"/>
          <w:color w:val="002060"/>
          <w:sz w:val="24"/>
          <w:szCs w:val="24"/>
        </w:rPr>
        <w:t xml:space="preserve"> che all’epoca</w:t>
      </w:r>
      <w:r w:rsidR="007E7040">
        <w:rPr>
          <w:rFonts w:ascii="Arial" w:hAnsi="Arial" w:cs="Arial"/>
          <w:color w:val="002060"/>
          <w:sz w:val="24"/>
          <w:szCs w:val="24"/>
        </w:rPr>
        <w:t xml:space="preserve"> </w:t>
      </w:r>
      <w:r w:rsidR="000F3B70" w:rsidRPr="0034106A">
        <w:rPr>
          <w:rFonts w:ascii="Arial" w:hAnsi="Arial" w:cs="Arial"/>
          <w:color w:val="002060"/>
          <w:sz w:val="24"/>
          <w:szCs w:val="24"/>
        </w:rPr>
        <w:t xml:space="preserve">avevano firmato un </w:t>
      </w:r>
      <w:r w:rsidR="00014D2E">
        <w:rPr>
          <w:rFonts w:ascii="Arial" w:hAnsi="Arial" w:cs="Arial"/>
          <w:color w:val="002060"/>
          <w:sz w:val="24"/>
          <w:szCs w:val="24"/>
        </w:rPr>
        <w:t>Protocollo</w:t>
      </w:r>
      <w:r w:rsidR="000F3B70" w:rsidRPr="0034106A">
        <w:rPr>
          <w:rFonts w:ascii="Arial" w:hAnsi="Arial" w:cs="Arial"/>
          <w:color w:val="002060"/>
          <w:sz w:val="24"/>
          <w:szCs w:val="24"/>
        </w:rPr>
        <w:t xml:space="preserve"> col Ministero all’Istruzione, </w:t>
      </w:r>
      <w:r w:rsidR="00014D2E">
        <w:rPr>
          <w:rFonts w:ascii="Arial" w:hAnsi="Arial" w:cs="Arial"/>
          <w:color w:val="002060"/>
          <w:sz w:val="24"/>
          <w:szCs w:val="24"/>
        </w:rPr>
        <w:t>non operava</w:t>
      </w:r>
      <w:r w:rsidR="002E1BCC" w:rsidRPr="0034106A">
        <w:rPr>
          <w:rFonts w:ascii="Arial" w:hAnsi="Arial" w:cs="Arial"/>
          <w:color w:val="002060"/>
          <w:sz w:val="24"/>
          <w:szCs w:val="24"/>
        </w:rPr>
        <w:t xml:space="preserve"> alcun indottrinamento religioso, né</w:t>
      </w:r>
      <w:r w:rsidR="00014D2E">
        <w:rPr>
          <w:rFonts w:ascii="Arial" w:hAnsi="Arial" w:cs="Arial"/>
          <w:color w:val="002060"/>
          <w:sz w:val="24"/>
          <w:szCs w:val="24"/>
        </w:rPr>
        <w:t xml:space="preserve"> imponeva</w:t>
      </w:r>
      <w:r w:rsidR="002E1BCC" w:rsidRPr="0034106A">
        <w:rPr>
          <w:rFonts w:ascii="Arial" w:hAnsi="Arial" w:cs="Arial"/>
          <w:color w:val="002060"/>
          <w:sz w:val="24"/>
          <w:szCs w:val="24"/>
        </w:rPr>
        <w:t xml:space="preserve"> alcun tipo di meditazione</w:t>
      </w:r>
      <w:r w:rsidR="00014D2E">
        <w:rPr>
          <w:rFonts w:ascii="Arial" w:hAnsi="Arial" w:cs="Arial"/>
          <w:color w:val="002060"/>
          <w:sz w:val="24"/>
          <w:szCs w:val="24"/>
        </w:rPr>
        <w:t xml:space="preserve"> sui bimbi delle elementari</w:t>
      </w:r>
      <w:r w:rsidR="002E1BCC" w:rsidRPr="0034106A">
        <w:rPr>
          <w:rFonts w:ascii="Arial" w:hAnsi="Arial" w:cs="Arial"/>
          <w:color w:val="002060"/>
          <w:sz w:val="24"/>
          <w:szCs w:val="24"/>
        </w:rPr>
        <w:t xml:space="preserve"> ma </w:t>
      </w:r>
      <w:r w:rsidR="00014D2E">
        <w:rPr>
          <w:rFonts w:ascii="Arial" w:hAnsi="Arial" w:cs="Arial"/>
          <w:color w:val="002060"/>
          <w:sz w:val="24"/>
          <w:szCs w:val="24"/>
        </w:rPr>
        <w:t xml:space="preserve">operava </w:t>
      </w:r>
      <w:r w:rsidR="002E1BCC" w:rsidRPr="0034106A">
        <w:rPr>
          <w:rFonts w:ascii="Arial" w:hAnsi="Arial" w:cs="Arial"/>
          <w:color w:val="002060"/>
          <w:sz w:val="24"/>
          <w:szCs w:val="24"/>
        </w:rPr>
        <w:t>solo esercizi di respirazione e di postura.</w:t>
      </w:r>
    </w:p>
    <w:p w:rsidR="00143B08" w:rsidRPr="0034106A" w:rsidRDefault="002E1BCC" w:rsidP="000B5473">
      <w:pPr>
        <w:jc w:val="both"/>
        <w:rPr>
          <w:rFonts w:ascii="Arial" w:hAnsi="Arial" w:cs="Arial"/>
          <w:color w:val="002060"/>
          <w:sz w:val="24"/>
          <w:szCs w:val="24"/>
        </w:rPr>
      </w:pPr>
      <w:r w:rsidRPr="0034106A">
        <w:rPr>
          <w:rFonts w:ascii="Arial" w:hAnsi="Arial" w:cs="Arial"/>
          <w:color w:val="002060"/>
          <w:sz w:val="24"/>
          <w:szCs w:val="24"/>
        </w:rPr>
        <w:t xml:space="preserve">A Novara siamo riusciti a fermarlo ma in altre città, come a Verona, erano andati avanti </w:t>
      </w:r>
      <w:r w:rsidR="000F3B70" w:rsidRPr="0034106A">
        <w:rPr>
          <w:rFonts w:ascii="Arial" w:hAnsi="Arial" w:cs="Arial"/>
          <w:color w:val="002060"/>
          <w:sz w:val="24"/>
          <w:szCs w:val="24"/>
        </w:rPr>
        <w:t>tanto da vedere pubblicato</w:t>
      </w:r>
      <w:r w:rsidRPr="0034106A">
        <w:rPr>
          <w:rFonts w:ascii="Arial" w:hAnsi="Arial" w:cs="Arial"/>
          <w:color w:val="002060"/>
          <w:sz w:val="24"/>
          <w:szCs w:val="24"/>
        </w:rPr>
        <w:t xml:space="preserve"> in rete, i disegni dei bambini che rappresentavano </w:t>
      </w:r>
      <w:r w:rsidR="0032714E" w:rsidRPr="0034106A">
        <w:rPr>
          <w:rFonts w:ascii="Arial" w:hAnsi="Arial" w:cs="Arial"/>
          <w:color w:val="002060"/>
          <w:sz w:val="24"/>
          <w:szCs w:val="24"/>
        </w:rPr>
        <w:t>se stessi</w:t>
      </w:r>
      <w:r w:rsidRPr="0034106A">
        <w:rPr>
          <w:rFonts w:ascii="Arial" w:hAnsi="Arial" w:cs="Arial"/>
          <w:color w:val="002060"/>
          <w:sz w:val="24"/>
          <w:szCs w:val="24"/>
        </w:rPr>
        <w:t xml:space="preserve"> seduti a terra e il “venticello” che usciva dalla testa, dalle mani e</w:t>
      </w:r>
      <w:r w:rsidR="0032714E" w:rsidRPr="0034106A">
        <w:rPr>
          <w:rFonts w:ascii="Arial" w:hAnsi="Arial" w:cs="Arial"/>
          <w:color w:val="002060"/>
          <w:sz w:val="24"/>
          <w:szCs w:val="24"/>
        </w:rPr>
        <w:t xml:space="preserve"> dai piedi per riempire di fiorellini</w:t>
      </w:r>
      <w:r w:rsidRPr="0034106A">
        <w:rPr>
          <w:rFonts w:ascii="Arial" w:hAnsi="Arial" w:cs="Arial"/>
          <w:color w:val="002060"/>
          <w:sz w:val="24"/>
          <w:szCs w:val="24"/>
        </w:rPr>
        <w:t xml:space="preserve"> il resto del mondo. Bello, suggestivo ma con </w:t>
      </w:r>
      <w:r w:rsidR="0032714E" w:rsidRPr="0034106A">
        <w:rPr>
          <w:rFonts w:ascii="Arial" w:hAnsi="Arial" w:cs="Arial"/>
          <w:color w:val="002060"/>
          <w:sz w:val="24"/>
          <w:szCs w:val="24"/>
        </w:rPr>
        <w:t>un grave pericolo per il bambino</w:t>
      </w:r>
      <w:r w:rsidRPr="0034106A">
        <w:rPr>
          <w:rFonts w:ascii="Arial" w:hAnsi="Arial" w:cs="Arial"/>
          <w:color w:val="002060"/>
          <w:sz w:val="24"/>
          <w:szCs w:val="24"/>
        </w:rPr>
        <w:t xml:space="preserve"> a cui si faceva sentire e provare ciò che non esiste, c</w:t>
      </w:r>
      <w:r w:rsidR="007E7040">
        <w:rPr>
          <w:rFonts w:ascii="Arial" w:hAnsi="Arial" w:cs="Arial"/>
          <w:color w:val="002060"/>
          <w:sz w:val="24"/>
          <w:szCs w:val="24"/>
        </w:rPr>
        <w:t>on possibili gravi ripercussioni</w:t>
      </w:r>
      <w:r w:rsidRPr="0034106A">
        <w:rPr>
          <w:rFonts w:ascii="Arial" w:hAnsi="Arial" w:cs="Arial"/>
          <w:color w:val="002060"/>
          <w:sz w:val="24"/>
          <w:szCs w:val="24"/>
        </w:rPr>
        <w:t xml:space="preserve"> sul suo sviluppo cognitivo percettivo.</w:t>
      </w:r>
    </w:p>
    <w:p w:rsidR="000B5473" w:rsidRPr="0034106A" w:rsidRDefault="000B5473" w:rsidP="007E29CE">
      <w:pPr>
        <w:spacing w:line="240" w:lineRule="auto"/>
        <w:jc w:val="both"/>
        <w:rPr>
          <w:rFonts w:ascii="Arial" w:hAnsi="Arial" w:cs="Arial"/>
          <w:b/>
          <w:color w:val="002060"/>
          <w:sz w:val="24"/>
          <w:szCs w:val="24"/>
        </w:rPr>
      </w:pPr>
    </w:p>
    <w:p w:rsidR="000B5473" w:rsidRPr="0034106A" w:rsidRDefault="000B5473" w:rsidP="007E29CE">
      <w:pPr>
        <w:pStyle w:val="Paragrafoelenco"/>
        <w:numPr>
          <w:ilvl w:val="0"/>
          <w:numId w:val="1"/>
        </w:numPr>
        <w:spacing w:line="240" w:lineRule="auto"/>
        <w:jc w:val="both"/>
        <w:rPr>
          <w:rFonts w:ascii="Arial" w:hAnsi="Arial" w:cs="Arial"/>
          <w:b/>
          <w:color w:val="002060"/>
          <w:sz w:val="24"/>
          <w:szCs w:val="24"/>
        </w:rPr>
      </w:pPr>
      <w:r w:rsidRPr="0034106A">
        <w:rPr>
          <w:rFonts w:ascii="Arial" w:hAnsi="Arial" w:cs="Arial"/>
          <w:b/>
          <w:color w:val="002060"/>
          <w:sz w:val="24"/>
          <w:szCs w:val="24"/>
        </w:rPr>
        <w:t>La condizione del minore nei culti</w:t>
      </w:r>
    </w:p>
    <w:p w:rsidR="0070372B" w:rsidRPr="0034106A" w:rsidRDefault="0070372B" w:rsidP="007E29CE">
      <w:pPr>
        <w:pStyle w:val="Paragrafoelenco"/>
        <w:spacing w:after="0" w:line="240" w:lineRule="auto"/>
        <w:jc w:val="both"/>
        <w:rPr>
          <w:rFonts w:ascii="Arial" w:hAnsi="Arial" w:cs="Arial"/>
          <w:b/>
          <w:color w:val="002060"/>
          <w:sz w:val="24"/>
          <w:szCs w:val="24"/>
        </w:rPr>
      </w:pPr>
    </w:p>
    <w:p w:rsidR="0070372B" w:rsidRPr="0034106A" w:rsidRDefault="0070372B" w:rsidP="0070372B">
      <w:pPr>
        <w:spacing w:line="240" w:lineRule="auto"/>
        <w:jc w:val="both"/>
        <w:rPr>
          <w:rFonts w:ascii="Arial" w:hAnsi="Arial" w:cs="Arial"/>
          <w:color w:val="002060"/>
          <w:sz w:val="24"/>
          <w:szCs w:val="24"/>
        </w:rPr>
      </w:pPr>
      <w:r w:rsidRPr="0034106A">
        <w:rPr>
          <w:rFonts w:ascii="Arial" w:hAnsi="Arial" w:cs="Arial"/>
          <w:color w:val="002060"/>
          <w:sz w:val="24"/>
          <w:szCs w:val="24"/>
        </w:rPr>
        <w:t>a)</w:t>
      </w:r>
      <w:r w:rsidR="0034106A">
        <w:rPr>
          <w:rFonts w:ascii="Arial" w:hAnsi="Arial" w:cs="Arial"/>
          <w:color w:val="002060"/>
          <w:sz w:val="24"/>
          <w:szCs w:val="24"/>
        </w:rPr>
        <w:t xml:space="preserve"> </w:t>
      </w:r>
      <w:r w:rsidRPr="0034106A">
        <w:rPr>
          <w:rFonts w:ascii="Arial" w:hAnsi="Arial" w:cs="Arial"/>
          <w:color w:val="002060"/>
          <w:sz w:val="24"/>
          <w:szCs w:val="24"/>
        </w:rPr>
        <w:t>Testimoni di Geova</w:t>
      </w:r>
    </w:p>
    <w:p w:rsidR="000B5473" w:rsidRPr="0034106A" w:rsidRDefault="000B5473" w:rsidP="0070372B">
      <w:pPr>
        <w:spacing w:line="240" w:lineRule="auto"/>
        <w:jc w:val="both"/>
        <w:rPr>
          <w:rFonts w:ascii="Arial" w:hAnsi="Arial" w:cs="Arial"/>
          <w:color w:val="002060"/>
          <w:sz w:val="24"/>
          <w:szCs w:val="24"/>
        </w:rPr>
      </w:pPr>
      <w:r w:rsidRPr="0034106A">
        <w:rPr>
          <w:rFonts w:ascii="Arial" w:hAnsi="Arial" w:cs="Arial"/>
          <w:color w:val="002060"/>
          <w:sz w:val="24"/>
          <w:szCs w:val="24"/>
        </w:rPr>
        <w:t xml:space="preserve">Al </w:t>
      </w:r>
      <w:r w:rsidR="0032714E" w:rsidRPr="0034106A">
        <w:rPr>
          <w:rFonts w:ascii="Arial" w:hAnsi="Arial" w:cs="Arial"/>
          <w:color w:val="002060"/>
          <w:sz w:val="24"/>
          <w:szCs w:val="24"/>
        </w:rPr>
        <w:t>punto 2</w:t>
      </w:r>
      <w:r w:rsidRPr="0034106A">
        <w:rPr>
          <w:rFonts w:ascii="Arial" w:hAnsi="Arial" w:cs="Arial"/>
          <w:color w:val="002060"/>
          <w:sz w:val="24"/>
          <w:szCs w:val="24"/>
        </w:rPr>
        <w:t xml:space="preserve"> abbiamo accennato del bimbo con i genitori geovi</w:t>
      </w:r>
      <w:r w:rsidR="0032714E" w:rsidRPr="0034106A">
        <w:rPr>
          <w:rFonts w:ascii="Arial" w:hAnsi="Arial" w:cs="Arial"/>
          <w:color w:val="002060"/>
          <w:sz w:val="24"/>
          <w:szCs w:val="24"/>
        </w:rPr>
        <w:t>sti ma in questo culto che vieta</w:t>
      </w:r>
      <w:r w:rsidRPr="0034106A">
        <w:rPr>
          <w:rFonts w:ascii="Arial" w:hAnsi="Arial" w:cs="Arial"/>
          <w:color w:val="002060"/>
          <w:sz w:val="24"/>
          <w:szCs w:val="24"/>
        </w:rPr>
        <w:t xml:space="preserve"> festeggiamenti di compleanni, onomastici e festività di ogni genere, vi riscontriamo molte sofferenze imposte ai piccoli. Ricordo di un disegno di un bambino, non mi sovviene se era </w:t>
      </w:r>
      <w:r w:rsidR="0032714E" w:rsidRPr="0034106A">
        <w:rPr>
          <w:rFonts w:ascii="Arial" w:hAnsi="Arial" w:cs="Arial"/>
          <w:color w:val="002060"/>
          <w:sz w:val="24"/>
          <w:szCs w:val="24"/>
        </w:rPr>
        <w:t>alle prime scuole elementari</w:t>
      </w:r>
      <w:r w:rsidRPr="0034106A">
        <w:rPr>
          <w:rFonts w:ascii="Arial" w:hAnsi="Arial" w:cs="Arial"/>
          <w:color w:val="002060"/>
          <w:sz w:val="24"/>
          <w:szCs w:val="24"/>
        </w:rPr>
        <w:t xml:space="preserve"> o ancora all’asilo materno. Il tema</w:t>
      </w:r>
      <w:r w:rsidR="0032714E" w:rsidRPr="0034106A">
        <w:rPr>
          <w:rFonts w:ascii="Arial" w:hAnsi="Arial" w:cs="Arial"/>
          <w:color w:val="002060"/>
          <w:sz w:val="24"/>
          <w:szCs w:val="24"/>
        </w:rPr>
        <w:t xml:space="preserve"> della maestra era “come passi </w:t>
      </w:r>
      <w:r w:rsidRPr="0034106A">
        <w:rPr>
          <w:rFonts w:ascii="Arial" w:hAnsi="Arial" w:cs="Arial"/>
          <w:color w:val="002060"/>
          <w:sz w:val="24"/>
          <w:szCs w:val="24"/>
        </w:rPr>
        <w:t>la domenica con i tuoi”. Ebbene</w:t>
      </w:r>
      <w:r w:rsidR="00DB6653" w:rsidRPr="0034106A">
        <w:rPr>
          <w:rFonts w:ascii="Arial" w:hAnsi="Arial" w:cs="Arial"/>
          <w:color w:val="002060"/>
          <w:sz w:val="24"/>
          <w:szCs w:val="24"/>
        </w:rPr>
        <w:t xml:space="preserve"> il bambino aveva disegnato un prato verde, i fiorellini, il sole e lui accanto ad un albero. Mi fecero notare </w:t>
      </w:r>
      <w:r w:rsidR="0032714E" w:rsidRPr="0034106A">
        <w:rPr>
          <w:rFonts w:ascii="Arial" w:hAnsi="Arial" w:cs="Arial"/>
          <w:color w:val="002060"/>
          <w:sz w:val="24"/>
          <w:szCs w:val="24"/>
        </w:rPr>
        <w:t>il senso di</w:t>
      </w:r>
      <w:r w:rsidR="00DB6653" w:rsidRPr="0034106A">
        <w:rPr>
          <w:rFonts w:ascii="Arial" w:hAnsi="Arial" w:cs="Arial"/>
          <w:color w:val="002060"/>
          <w:sz w:val="24"/>
          <w:szCs w:val="24"/>
        </w:rPr>
        <w:t xml:space="preserve"> solitudine del bambino. Egli senza saperlo aveva espresso il suo </w:t>
      </w:r>
      <w:r w:rsidR="0032714E" w:rsidRPr="0034106A">
        <w:rPr>
          <w:rFonts w:ascii="Arial" w:hAnsi="Arial" w:cs="Arial"/>
          <w:color w:val="002060"/>
          <w:sz w:val="24"/>
          <w:szCs w:val="24"/>
        </w:rPr>
        <w:t>dramma</w:t>
      </w:r>
      <w:r w:rsidR="00DB6653" w:rsidRPr="0034106A">
        <w:rPr>
          <w:rFonts w:ascii="Arial" w:hAnsi="Arial" w:cs="Arial"/>
          <w:color w:val="002060"/>
          <w:sz w:val="24"/>
          <w:szCs w:val="24"/>
        </w:rPr>
        <w:t>; accanto a lui non c’erano figure di riferimento come il papà e la mamma, non c’erano i nonni, non c’era nessuno e guardando meglio quel foglietto ne percepivo tutta la sof</w:t>
      </w:r>
      <w:r w:rsidR="0032714E" w:rsidRPr="0034106A">
        <w:rPr>
          <w:rFonts w:ascii="Arial" w:hAnsi="Arial" w:cs="Arial"/>
          <w:color w:val="002060"/>
          <w:sz w:val="24"/>
          <w:szCs w:val="24"/>
        </w:rPr>
        <w:t xml:space="preserve">ferenza, il suo grido soffocato, </w:t>
      </w:r>
      <w:r w:rsidR="00014D2E">
        <w:rPr>
          <w:rFonts w:ascii="Arial" w:hAnsi="Arial" w:cs="Arial"/>
          <w:color w:val="002060"/>
          <w:sz w:val="24"/>
          <w:szCs w:val="24"/>
        </w:rPr>
        <w:t>nella</w:t>
      </w:r>
      <w:r w:rsidR="0032714E" w:rsidRPr="0034106A">
        <w:rPr>
          <w:rFonts w:ascii="Arial" w:hAnsi="Arial" w:cs="Arial"/>
          <w:color w:val="002060"/>
          <w:sz w:val="24"/>
          <w:szCs w:val="24"/>
        </w:rPr>
        <w:t xml:space="preserve"> ricerca </w:t>
      </w:r>
      <w:r w:rsidR="00DB6653" w:rsidRPr="0034106A">
        <w:rPr>
          <w:rFonts w:ascii="Arial" w:hAnsi="Arial" w:cs="Arial"/>
          <w:color w:val="002060"/>
          <w:sz w:val="24"/>
          <w:szCs w:val="24"/>
        </w:rPr>
        <w:t xml:space="preserve">di un abbraccio, di un po’ più di calore e vicinanza di mamma e papà. </w:t>
      </w:r>
      <w:r w:rsidR="0032714E" w:rsidRPr="0034106A">
        <w:rPr>
          <w:rFonts w:ascii="Arial" w:hAnsi="Arial" w:cs="Arial"/>
          <w:color w:val="002060"/>
          <w:sz w:val="24"/>
          <w:szCs w:val="24"/>
        </w:rPr>
        <w:t>Alcune</w:t>
      </w:r>
      <w:r w:rsidR="00DB6653" w:rsidRPr="0034106A">
        <w:rPr>
          <w:rFonts w:ascii="Arial" w:hAnsi="Arial" w:cs="Arial"/>
          <w:color w:val="002060"/>
          <w:sz w:val="24"/>
          <w:szCs w:val="24"/>
        </w:rPr>
        <w:t xml:space="preserve"> insegnanti anche di scuole materne mi </w:t>
      </w:r>
      <w:r w:rsidR="0032714E" w:rsidRPr="0034106A">
        <w:rPr>
          <w:rFonts w:ascii="Arial" w:hAnsi="Arial" w:cs="Arial"/>
          <w:color w:val="002060"/>
          <w:sz w:val="24"/>
          <w:szCs w:val="24"/>
        </w:rPr>
        <w:t>raccontano il loro disagio e la loro sofferenza</w:t>
      </w:r>
      <w:r w:rsidR="00DB6653" w:rsidRPr="0034106A">
        <w:rPr>
          <w:rFonts w:ascii="Arial" w:hAnsi="Arial" w:cs="Arial"/>
          <w:color w:val="002060"/>
          <w:sz w:val="24"/>
          <w:szCs w:val="24"/>
        </w:rPr>
        <w:t xml:space="preserve"> nel dover allontanare un bimbo dalla classe perché un compagno o compagnetta, festeggia il compleanno o l’onomastico. </w:t>
      </w:r>
      <w:r w:rsidR="0032714E" w:rsidRPr="0034106A">
        <w:rPr>
          <w:rFonts w:ascii="Arial" w:hAnsi="Arial" w:cs="Arial"/>
          <w:color w:val="002060"/>
          <w:sz w:val="24"/>
          <w:szCs w:val="24"/>
        </w:rPr>
        <w:t>Vedono, impotenti,</w:t>
      </w:r>
      <w:r w:rsidR="00DB6653" w:rsidRPr="0034106A">
        <w:rPr>
          <w:rFonts w:ascii="Arial" w:hAnsi="Arial" w:cs="Arial"/>
          <w:color w:val="002060"/>
          <w:sz w:val="24"/>
          <w:szCs w:val="24"/>
        </w:rPr>
        <w:t xml:space="preserve"> tutta la </w:t>
      </w:r>
      <w:r w:rsidR="0032714E" w:rsidRPr="0034106A">
        <w:rPr>
          <w:rFonts w:ascii="Arial" w:hAnsi="Arial" w:cs="Arial"/>
          <w:color w:val="002060"/>
          <w:sz w:val="24"/>
          <w:szCs w:val="24"/>
        </w:rPr>
        <w:t>tristezza</w:t>
      </w:r>
      <w:r w:rsidR="00DB6653" w:rsidRPr="0034106A">
        <w:rPr>
          <w:rFonts w:ascii="Arial" w:hAnsi="Arial" w:cs="Arial"/>
          <w:color w:val="002060"/>
          <w:sz w:val="24"/>
          <w:szCs w:val="24"/>
        </w:rPr>
        <w:t xml:space="preserve"> negli occhi di questa piccola vittima</w:t>
      </w:r>
      <w:r w:rsidR="0032714E" w:rsidRPr="0034106A">
        <w:rPr>
          <w:rFonts w:ascii="Arial" w:hAnsi="Arial" w:cs="Arial"/>
          <w:color w:val="002060"/>
          <w:sz w:val="24"/>
          <w:szCs w:val="24"/>
        </w:rPr>
        <w:t>, vittima</w:t>
      </w:r>
      <w:r w:rsidR="00DB6653" w:rsidRPr="0034106A">
        <w:rPr>
          <w:rFonts w:ascii="Arial" w:hAnsi="Arial" w:cs="Arial"/>
          <w:color w:val="002060"/>
          <w:sz w:val="24"/>
          <w:szCs w:val="24"/>
        </w:rPr>
        <w:t xml:space="preserve"> di</w:t>
      </w:r>
      <w:r w:rsidR="0032714E" w:rsidRPr="0034106A">
        <w:rPr>
          <w:rFonts w:ascii="Arial" w:hAnsi="Arial" w:cs="Arial"/>
          <w:color w:val="002060"/>
          <w:sz w:val="24"/>
          <w:szCs w:val="24"/>
        </w:rPr>
        <w:t xml:space="preserve"> assurde credenze, che vorrebbe partecipare alla festa</w:t>
      </w:r>
      <w:r w:rsidR="00DB6653" w:rsidRPr="0034106A">
        <w:rPr>
          <w:rFonts w:ascii="Arial" w:hAnsi="Arial" w:cs="Arial"/>
          <w:color w:val="002060"/>
          <w:sz w:val="24"/>
          <w:szCs w:val="24"/>
        </w:rPr>
        <w:t xml:space="preserve"> ma non può. Ancora un altro aneddoto, una volta una maestra della scuola materna vide un bimbo che piangeva mentre tutti si </w:t>
      </w:r>
      <w:r w:rsidR="00A95C05" w:rsidRPr="0034106A">
        <w:rPr>
          <w:rFonts w:ascii="Arial" w:hAnsi="Arial" w:cs="Arial"/>
          <w:color w:val="002060"/>
          <w:sz w:val="24"/>
          <w:szCs w:val="24"/>
        </w:rPr>
        <w:t>stavano</w:t>
      </w:r>
      <w:r w:rsidR="00DB6653" w:rsidRPr="0034106A">
        <w:rPr>
          <w:rFonts w:ascii="Arial" w:hAnsi="Arial" w:cs="Arial"/>
          <w:color w:val="002060"/>
          <w:sz w:val="24"/>
          <w:szCs w:val="24"/>
        </w:rPr>
        <w:t xml:space="preserve"> preparando per i festeggiamenti di una festa</w:t>
      </w:r>
      <w:r w:rsidR="00A95C05" w:rsidRPr="0034106A">
        <w:rPr>
          <w:rFonts w:ascii="Arial" w:hAnsi="Arial" w:cs="Arial"/>
          <w:color w:val="002060"/>
          <w:sz w:val="24"/>
          <w:szCs w:val="24"/>
        </w:rPr>
        <w:t xml:space="preserve"> (non ricordo se Natale o Pasqua). Il bambino era in preda  a un pianto dirotto</w:t>
      </w:r>
      <w:r w:rsidR="00FF26F8" w:rsidRPr="0034106A">
        <w:rPr>
          <w:rFonts w:ascii="Arial" w:hAnsi="Arial" w:cs="Arial"/>
          <w:color w:val="002060"/>
          <w:sz w:val="24"/>
          <w:szCs w:val="24"/>
        </w:rPr>
        <w:t>,</w:t>
      </w:r>
      <w:r w:rsidR="00A95C05" w:rsidRPr="0034106A">
        <w:rPr>
          <w:rFonts w:ascii="Arial" w:hAnsi="Arial" w:cs="Arial"/>
          <w:color w:val="002060"/>
          <w:sz w:val="24"/>
          <w:szCs w:val="24"/>
        </w:rPr>
        <w:t xml:space="preserve"> allora la maestra lo prese con se e mentre lo accarezzava gli </w:t>
      </w:r>
      <w:r w:rsidR="00FF26F8" w:rsidRPr="0034106A">
        <w:rPr>
          <w:rFonts w:ascii="Arial" w:hAnsi="Arial" w:cs="Arial"/>
          <w:color w:val="002060"/>
          <w:sz w:val="24"/>
          <w:szCs w:val="24"/>
        </w:rPr>
        <w:t>chiese perché piangesse</w:t>
      </w:r>
      <w:r w:rsidR="00A95C05" w:rsidRPr="0034106A">
        <w:rPr>
          <w:rFonts w:ascii="Arial" w:hAnsi="Arial" w:cs="Arial"/>
          <w:color w:val="002060"/>
          <w:sz w:val="24"/>
          <w:szCs w:val="24"/>
        </w:rPr>
        <w:t xml:space="preserve"> e la risposta la raggelò. Piangeva perché credeva che i suoi amichetti sarebbero andati tutti all’inferno in quanto festeggiavano una festa diabolica e lui non voleva che i suoi amichetti finissero nelle fauci del demonio. </w:t>
      </w:r>
      <w:r w:rsidR="00DB6653" w:rsidRPr="0034106A">
        <w:rPr>
          <w:rFonts w:ascii="Arial" w:hAnsi="Arial" w:cs="Arial"/>
          <w:color w:val="002060"/>
          <w:sz w:val="24"/>
          <w:szCs w:val="24"/>
        </w:rPr>
        <w:t xml:space="preserve">  </w:t>
      </w:r>
    </w:p>
    <w:p w:rsidR="007E29CE" w:rsidRPr="0034106A" w:rsidRDefault="007E29CE" w:rsidP="0034106A">
      <w:pPr>
        <w:spacing w:before="240" w:after="0" w:line="360" w:lineRule="auto"/>
        <w:jc w:val="both"/>
        <w:rPr>
          <w:rFonts w:ascii="Arial" w:hAnsi="Arial" w:cs="Arial"/>
          <w:color w:val="002060"/>
          <w:sz w:val="24"/>
          <w:szCs w:val="24"/>
        </w:rPr>
      </w:pPr>
    </w:p>
    <w:p w:rsidR="0070372B" w:rsidRPr="0034106A" w:rsidRDefault="0070372B" w:rsidP="0070372B">
      <w:pPr>
        <w:spacing w:after="0" w:line="240" w:lineRule="auto"/>
        <w:jc w:val="both"/>
        <w:rPr>
          <w:rFonts w:ascii="Arial" w:hAnsi="Arial" w:cs="Arial"/>
          <w:color w:val="002060"/>
          <w:sz w:val="24"/>
          <w:szCs w:val="24"/>
        </w:rPr>
      </w:pPr>
      <w:r w:rsidRPr="0034106A">
        <w:rPr>
          <w:rFonts w:ascii="Arial" w:hAnsi="Arial" w:cs="Arial"/>
          <w:color w:val="002060"/>
          <w:sz w:val="24"/>
          <w:szCs w:val="24"/>
        </w:rPr>
        <w:t>b) Il Tempio del Popolo</w:t>
      </w:r>
    </w:p>
    <w:p w:rsidR="0070372B" w:rsidRPr="0034106A" w:rsidRDefault="0070372B" w:rsidP="0070372B">
      <w:pPr>
        <w:spacing w:after="0" w:line="240" w:lineRule="auto"/>
        <w:jc w:val="both"/>
        <w:rPr>
          <w:rFonts w:ascii="Arial" w:hAnsi="Arial" w:cs="Arial"/>
          <w:color w:val="002060"/>
          <w:sz w:val="24"/>
          <w:szCs w:val="24"/>
        </w:rPr>
      </w:pPr>
    </w:p>
    <w:p w:rsidR="007E7040" w:rsidRDefault="00D709A0" w:rsidP="0070372B">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Facendo un salto indietro nel tempo arriviamo ad uno dei culti più distruttivi mai conosciuti, Il </w:t>
      </w:r>
      <w:r w:rsidR="0075139D" w:rsidRPr="0034106A">
        <w:rPr>
          <w:rFonts w:ascii="Arial" w:hAnsi="Arial" w:cs="Arial"/>
          <w:color w:val="002060"/>
          <w:sz w:val="24"/>
          <w:szCs w:val="24"/>
        </w:rPr>
        <w:t>Tempio del Popolo</w:t>
      </w:r>
      <w:r w:rsidR="00FF26F8" w:rsidRPr="0034106A">
        <w:rPr>
          <w:rFonts w:ascii="Arial" w:hAnsi="Arial" w:cs="Arial"/>
          <w:color w:val="002060"/>
          <w:sz w:val="24"/>
          <w:szCs w:val="24"/>
        </w:rPr>
        <w:t>,</w:t>
      </w:r>
      <w:r w:rsidR="0075139D" w:rsidRPr="0034106A">
        <w:rPr>
          <w:rFonts w:ascii="Arial" w:hAnsi="Arial" w:cs="Arial"/>
          <w:color w:val="002060"/>
          <w:sz w:val="24"/>
          <w:szCs w:val="24"/>
        </w:rPr>
        <w:t xml:space="preserve"> tristemente ribattezzato </w:t>
      </w:r>
      <w:r w:rsidR="00FF26F8" w:rsidRPr="0034106A">
        <w:rPr>
          <w:rFonts w:ascii="Arial" w:hAnsi="Arial" w:cs="Arial"/>
          <w:color w:val="002060"/>
          <w:sz w:val="24"/>
          <w:szCs w:val="24"/>
        </w:rPr>
        <w:t>“</w:t>
      </w:r>
      <w:r w:rsidR="0075139D" w:rsidRPr="0034106A">
        <w:rPr>
          <w:rFonts w:ascii="Arial" w:hAnsi="Arial" w:cs="Arial"/>
          <w:color w:val="002060"/>
          <w:sz w:val="24"/>
          <w:szCs w:val="24"/>
        </w:rPr>
        <w:t>la setta del suicidio</w:t>
      </w:r>
      <w:r w:rsidR="00FF26F8" w:rsidRPr="0034106A">
        <w:rPr>
          <w:rFonts w:ascii="Arial" w:hAnsi="Arial" w:cs="Arial"/>
          <w:color w:val="002060"/>
          <w:sz w:val="24"/>
          <w:szCs w:val="24"/>
        </w:rPr>
        <w:t>”</w:t>
      </w:r>
      <w:r w:rsidR="0075139D" w:rsidRPr="0034106A">
        <w:rPr>
          <w:rFonts w:ascii="Arial" w:hAnsi="Arial" w:cs="Arial"/>
          <w:color w:val="002060"/>
          <w:sz w:val="24"/>
          <w:szCs w:val="24"/>
        </w:rPr>
        <w:t xml:space="preserve"> dopo i tragici eventi di </w:t>
      </w:r>
    </w:p>
    <w:p w:rsidR="007E7040" w:rsidRDefault="007E7040" w:rsidP="0070372B">
      <w:pPr>
        <w:spacing w:after="0" w:line="240" w:lineRule="auto"/>
        <w:jc w:val="both"/>
        <w:rPr>
          <w:rFonts w:ascii="Arial" w:hAnsi="Arial" w:cs="Arial"/>
          <w:color w:val="002060"/>
          <w:sz w:val="24"/>
          <w:szCs w:val="24"/>
        </w:rPr>
      </w:pPr>
    </w:p>
    <w:p w:rsidR="0070372B" w:rsidRPr="0034106A" w:rsidRDefault="0075139D" w:rsidP="0070372B">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Jonestown in Guyana. Il leader era un certo James Warren Jones che il 18 novembre 1978 diede ordine </w:t>
      </w:r>
      <w:r w:rsidR="00FF26F8" w:rsidRPr="0034106A">
        <w:rPr>
          <w:rFonts w:ascii="Arial" w:hAnsi="Arial" w:cs="Arial"/>
          <w:color w:val="002060"/>
          <w:sz w:val="24"/>
          <w:szCs w:val="24"/>
        </w:rPr>
        <w:t xml:space="preserve">a tutta la comunità </w:t>
      </w:r>
      <w:r w:rsidRPr="0034106A">
        <w:rPr>
          <w:rFonts w:ascii="Arial" w:hAnsi="Arial" w:cs="Arial"/>
          <w:color w:val="002060"/>
          <w:sz w:val="24"/>
          <w:szCs w:val="24"/>
        </w:rPr>
        <w:t>di sui</w:t>
      </w:r>
      <w:r w:rsidR="00FF26F8" w:rsidRPr="0034106A">
        <w:rPr>
          <w:rFonts w:ascii="Arial" w:hAnsi="Arial" w:cs="Arial"/>
          <w:color w:val="002060"/>
          <w:sz w:val="24"/>
          <w:szCs w:val="24"/>
        </w:rPr>
        <w:t>cidarsi col cianuro. Morirono 919 persone tra</w:t>
      </w:r>
      <w:r w:rsidR="007E7040">
        <w:rPr>
          <w:rFonts w:ascii="Arial" w:hAnsi="Arial" w:cs="Arial"/>
          <w:color w:val="002060"/>
          <w:sz w:val="24"/>
          <w:szCs w:val="24"/>
        </w:rPr>
        <w:t xml:space="preserve"> </w:t>
      </w:r>
      <w:r w:rsidR="00FF26F8" w:rsidRPr="0034106A">
        <w:rPr>
          <w:rFonts w:ascii="Arial" w:hAnsi="Arial" w:cs="Arial"/>
          <w:color w:val="002060"/>
          <w:sz w:val="24"/>
          <w:szCs w:val="24"/>
        </w:rPr>
        <w:t xml:space="preserve">cui 219 bambini, Venne </w:t>
      </w:r>
      <w:r w:rsidRPr="0034106A">
        <w:rPr>
          <w:rFonts w:ascii="Arial" w:hAnsi="Arial" w:cs="Arial"/>
          <w:color w:val="002060"/>
          <w:sz w:val="24"/>
          <w:szCs w:val="24"/>
        </w:rPr>
        <w:t xml:space="preserve">definito impropriamente il più grande suicidio di massa di ogni epoca. A ben vedere </w:t>
      </w:r>
      <w:r w:rsidR="00014D2E">
        <w:rPr>
          <w:rFonts w:ascii="Arial" w:hAnsi="Arial" w:cs="Arial"/>
          <w:color w:val="002060"/>
          <w:sz w:val="24"/>
          <w:szCs w:val="24"/>
        </w:rPr>
        <w:t>non tutti</w:t>
      </w:r>
      <w:r w:rsidRPr="0034106A">
        <w:rPr>
          <w:rFonts w:ascii="Arial" w:hAnsi="Arial" w:cs="Arial"/>
          <w:color w:val="002060"/>
          <w:sz w:val="24"/>
          <w:szCs w:val="24"/>
        </w:rPr>
        <w:t xml:space="preserve"> si suicidarono bevendo cianuro misto ad una bevanda aromatica ma molti furono </w:t>
      </w:r>
      <w:r w:rsidR="00487749" w:rsidRPr="0034106A">
        <w:rPr>
          <w:rFonts w:ascii="Arial" w:hAnsi="Arial" w:cs="Arial"/>
          <w:color w:val="002060"/>
          <w:sz w:val="24"/>
          <w:szCs w:val="24"/>
        </w:rPr>
        <w:t xml:space="preserve">quelli </w:t>
      </w:r>
      <w:r w:rsidRPr="0034106A">
        <w:rPr>
          <w:rFonts w:ascii="Arial" w:hAnsi="Arial" w:cs="Arial"/>
          <w:color w:val="002060"/>
          <w:sz w:val="24"/>
          <w:szCs w:val="24"/>
        </w:rPr>
        <w:t xml:space="preserve">uccisi, come i 219 bimbi (agli infanti fu spruzzato il cianuro in bocca con una siringa) e </w:t>
      </w:r>
      <w:r w:rsidR="00487749" w:rsidRPr="0034106A">
        <w:rPr>
          <w:rFonts w:ascii="Arial" w:hAnsi="Arial" w:cs="Arial"/>
          <w:color w:val="002060"/>
          <w:sz w:val="24"/>
          <w:szCs w:val="24"/>
        </w:rPr>
        <w:t>i molti</w:t>
      </w:r>
      <w:r w:rsidRPr="0034106A">
        <w:rPr>
          <w:rFonts w:ascii="Arial" w:hAnsi="Arial" w:cs="Arial"/>
          <w:color w:val="002060"/>
          <w:sz w:val="24"/>
          <w:szCs w:val="24"/>
        </w:rPr>
        <w:t xml:space="preserve"> ad</w:t>
      </w:r>
      <w:r w:rsidR="00487749" w:rsidRPr="0034106A">
        <w:rPr>
          <w:rFonts w:ascii="Arial" w:hAnsi="Arial" w:cs="Arial"/>
          <w:color w:val="002060"/>
          <w:sz w:val="24"/>
          <w:szCs w:val="24"/>
        </w:rPr>
        <w:t>ept</w:t>
      </w:r>
      <w:r w:rsidR="00FF26F8" w:rsidRPr="0034106A">
        <w:rPr>
          <w:rFonts w:ascii="Arial" w:hAnsi="Arial" w:cs="Arial"/>
          <w:color w:val="002060"/>
          <w:sz w:val="24"/>
          <w:szCs w:val="24"/>
        </w:rPr>
        <w:t xml:space="preserve">i che si rifiutarono di bere la mistura, </w:t>
      </w:r>
      <w:r w:rsidR="00487749" w:rsidRPr="0034106A">
        <w:rPr>
          <w:rFonts w:ascii="Arial" w:hAnsi="Arial" w:cs="Arial"/>
          <w:color w:val="002060"/>
          <w:sz w:val="24"/>
          <w:szCs w:val="24"/>
        </w:rPr>
        <w:t>vennero uccisi a colpi d’arma da fuoco. Per la cronaca lo stesso reverendo Jim Jones e sua moglie si tolsero la vita con la pistola, preferendo questa morte all’altr</w:t>
      </w:r>
      <w:r w:rsidR="00FF26F8" w:rsidRPr="0034106A">
        <w:rPr>
          <w:rFonts w:ascii="Arial" w:hAnsi="Arial" w:cs="Arial"/>
          <w:color w:val="002060"/>
          <w:sz w:val="24"/>
          <w:szCs w:val="24"/>
        </w:rPr>
        <w:t>a molto più atroce e dolorosa co</w:t>
      </w:r>
      <w:r w:rsidR="00487749" w:rsidRPr="0034106A">
        <w:rPr>
          <w:rFonts w:ascii="Arial" w:hAnsi="Arial" w:cs="Arial"/>
          <w:color w:val="002060"/>
          <w:sz w:val="24"/>
          <w:szCs w:val="24"/>
        </w:rPr>
        <w:t>l cianuro. Ma come erano considerati i bambini dal leader della setta? Essi non erano bambini ma “piccoli adulti”</w:t>
      </w:r>
      <w:r w:rsidR="00014D2E">
        <w:rPr>
          <w:rFonts w:ascii="Arial" w:hAnsi="Arial" w:cs="Arial"/>
          <w:color w:val="002060"/>
          <w:sz w:val="24"/>
          <w:szCs w:val="24"/>
        </w:rPr>
        <w:t>,</w:t>
      </w:r>
      <w:r w:rsidR="00487749" w:rsidRPr="0034106A">
        <w:rPr>
          <w:rFonts w:ascii="Arial" w:hAnsi="Arial" w:cs="Arial"/>
          <w:color w:val="002060"/>
          <w:sz w:val="24"/>
          <w:szCs w:val="24"/>
        </w:rPr>
        <w:t xml:space="preserve"> piccoli di statura ma da considerare </w:t>
      </w:r>
      <w:r w:rsidR="00FF26F8" w:rsidRPr="0034106A">
        <w:rPr>
          <w:rFonts w:ascii="Arial" w:hAnsi="Arial" w:cs="Arial"/>
          <w:color w:val="002060"/>
          <w:sz w:val="24"/>
          <w:szCs w:val="24"/>
        </w:rPr>
        <w:t>al pari degli</w:t>
      </w:r>
      <w:r w:rsidR="00487749" w:rsidRPr="0034106A">
        <w:rPr>
          <w:rFonts w:ascii="Arial" w:hAnsi="Arial" w:cs="Arial"/>
          <w:color w:val="002060"/>
          <w:sz w:val="24"/>
          <w:szCs w:val="24"/>
        </w:rPr>
        <w:t xml:space="preserve"> adulti. Essi erano costretti a lavorare come i grandi e se sbagliavano o facevano capricci erano sottoposti a vari gradi di punizioni corporali e a vere e proprie torture. Una di queste </w:t>
      </w:r>
      <w:r w:rsidR="00FF26F8" w:rsidRPr="0034106A">
        <w:rPr>
          <w:rFonts w:ascii="Arial" w:hAnsi="Arial" w:cs="Arial"/>
          <w:color w:val="002060"/>
          <w:sz w:val="24"/>
          <w:szCs w:val="24"/>
        </w:rPr>
        <w:t>consisteva nel calare</w:t>
      </w:r>
      <w:r w:rsidR="00487749" w:rsidRPr="0034106A">
        <w:rPr>
          <w:rFonts w:ascii="Arial" w:hAnsi="Arial" w:cs="Arial"/>
          <w:color w:val="002060"/>
          <w:sz w:val="24"/>
          <w:szCs w:val="24"/>
        </w:rPr>
        <w:t xml:space="preserve"> il “piccolo ribelle” con una fune in un pozzo, in cui un adepto munito di bombole per subacquei lo prendeva per i piedi trascinandolo sott’acqua, ripetendo la tortura più volte e in alcuni casi anche fino al </w:t>
      </w:r>
      <w:r w:rsidR="00FF26F8" w:rsidRPr="0034106A">
        <w:rPr>
          <w:rFonts w:ascii="Arial" w:hAnsi="Arial" w:cs="Arial"/>
          <w:color w:val="002060"/>
          <w:sz w:val="24"/>
          <w:szCs w:val="24"/>
        </w:rPr>
        <w:t xml:space="preserve">quasi </w:t>
      </w:r>
      <w:r w:rsidR="00487749" w:rsidRPr="0034106A">
        <w:rPr>
          <w:rFonts w:ascii="Arial" w:hAnsi="Arial" w:cs="Arial"/>
          <w:color w:val="002060"/>
          <w:sz w:val="24"/>
          <w:szCs w:val="24"/>
        </w:rPr>
        <w:t xml:space="preserve">soffocamento. Mentre il “pastore” Jim Jones gli ripeteva che era il diavolo a trascinarlo sotto </w:t>
      </w:r>
      <w:r w:rsidR="00FF26F8" w:rsidRPr="0034106A">
        <w:rPr>
          <w:rFonts w:ascii="Arial" w:hAnsi="Arial" w:cs="Arial"/>
          <w:color w:val="002060"/>
          <w:sz w:val="24"/>
          <w:szCs w:val="24"/>
        </w:rPr>
        <w:t>essendo stato</w:t>
      </w:r>
      <w:r w:rsidR="00487749" w:rsidRPr="0034106A">
        <w:rPr>
          <w:rFonts w:ascii="Arial" w:hAnsi="Arial" w:cs="Arial"/>
          <w:color w:val="002060"/>
          <w:sz w:val="24"/>
          <w:szCs w:val="24"/>
        </w:rPr>
        <w:t xml:space="preserve"> disubbidiente.  Immaginate il terrore del bambino. </w:t>
      </w:r>
      <w:r w:rsidR="0070372B" w:rsidRPr="0034106A">
        <w:rPr>
          <w:rFonts w:ascii="Arial" w:hAnsi="Arial" w:cs="Arial"/>
          <w:color w:val="002060"/>
          <w:sz w:val="24"/>
          <w:szCs w:val="24"/>
        </w:rPr>
        <w:t>Pare</w:t>
      </w:r>
      <w:r w:rsidR="00487749" w:rsidRPr="0034106A">
        <w:rPr>
          <w:rFonts w:ascii="Arial" w:hAnsi="Arial" w:cs="Arial"/>
          <w:color w:val="002060"/>
          <w:sz w:val="24"/>
          <w:szCs w:val="24"/>
        </w:rPr>
        <w:t xml:space="preserve"> anche </w:t>
      </w:r>
      <w:r w:rsidR="0070372B" w:rsidRPr="0034106A">
        <w:rPr>
          <w:rFonts w:ascii="Arial" w:hAnsi="Arial" w:cs="Arial"/>
          <w:color w:val="002060"/>
          <w:sz w:val="24"/>
          <w:szCs w:val="24"/>
        </w:rPr>
        <w:t xml:space="preserve">che nella setta </w:t>
      </w:r>
      <w:r w:rsidR="00487749" w:rsidRPr="0034106A">
        <w:rPr>
          <w:rFonts w:ascii="Arial" w:hAnsi="Arial" w:cs="Arial"/>
          <w:color w:val="002060"/>
          <w:sz w:val="24"/>
          <w:szCs w:val="24"/>
        </w:rPr>
        <w:t>si praticasse l’abuso sessuale sulle bambi</w:t>
      </w:r>
      <w:r w:rsidR="0070372B" w:rsidRPr="0034106A">
        <w:rPr>
          <w:rFonts w:ascii="Arial" w:hAnsi="Arial" w:cs="Arial"/>
          <w:color w:val="002060"/>
          <w:sz w:val="24"/>
          <w:szCs w:val="24"/>
        </w:rPr>
        <w:t>ne (tanto erano piccole adulte), in quanto vigeva all’interno una certa promiscuità sessuale tra gli adepti.</w:t>
      </w:r>
    </w:p>
    <w:p w:rsidR="00A95C05" w:rsidRPr="0034106A" w:rsidRDefault="00A95C05" w:rsidP="000B5473">
      <w:pPr>
        <w:jc w:val="both"/>
        <w:rPr>
          <w:rFonts w:ascii="Arial" w:hAnsi="Arial" w:cs="Arial"/>
          <w:color w:val="002060"/>
          <w:sz w:val="24"/>
          <w:szCs w:val="24"/>
        </w:rPr>
      </w:pPr>
    </w:p>
    <w:p w:rsidR="0070372B" w:rsidRPr="0034106A" w:rsidRDefault="0070372B" w:rsidP="000B5473">
      <w:pPr>
        <w:jc w:val="both"/>
        <w:rPr>
          <w:rFonts w:ascii="Arial" w:hAnsi="Arial" w:cs="Arial"/>
          <w:color w:val="002060"/>
          <w:sz w:val="24"/>
          <w:szCs w:val="24"/>
        </w:rPr>
      </w:pPr>
      <w:r w:rsidRPr="0034106A">
        <w:rPr>
          <w:rFonts w:ascii="Arial" w:hAnsi="Arial" w:cs="Arial"/>
          <w:color w:val="002060"/>
          <w:sz w:val="24"/>
          <w:szCs w:val="24"/>
        </w:rPr>
        <w:t xml:space="preserve">c) </w:t>
      </w:r>
      <w:r w:rsidR="006C2A58" w:rsidRPr="0034106A">
        <w:rPr>
          <w:rFonts w:ascii="Arial" w:hAnsi="Arial" w:cs="Arial"/>
          <w:color w:val="002060"/>
          <w:sz w:val="24"/>
          <w:szCs w:val="24"/>
        </w:rPr>
        <w:t>I Bambini di Dio (</w:t>
      </w:r>
      <w:r w:rsidRPr="0034106A">
        <w:rPr>
          <w:rFonts w:ascii="Arial" w:hAnsi="Arial" w:cs="Arial"/>
          <w:color w:val="002060"/>
          <w:sz w:val="24"/>
          <w:szCs w:val="24"/>
        </w:rPr>
        <w:t>The Family)</w:t>
      </w:r>
    </w:p>
    <w:p w:rsidR="0070372B" w:rsidRPr="0034106A" w:rsidRDefault="00014D2E" w:rsidP="000B5473">
      <w:pPr>
        <w:jc w:val="both"/>
        <w:rPr>
          <w:rFonts w:ascii="Arial" w:hAnsi="Arial" w:cs="Arial"/>
          <w:color w:val="002060"/>
          <w:sz w:val="24"/>
          <w:szCs w:val="24"/>
        </w:rPr>
      </w:pPr>
      <w:r>
        <w:rPr>
          <w:rFonts w:ascii="Arial" w:hAnsi="Arial" w:cs="Arial"/>
          <w:color w:val="002060"/>
          <w:sz w:val="24"/>
          <w:szCs w:val="24"/>
        </w:rPr>
        <w:t>E’</w:t>
      </w:r>
      <w:r w:rsidR="00880042" w:rsidRPr="0034106A">
        <w:rPr>
          <w:rFonts w:ascii="Arial" w:hAnsi="Arial" w:cs="Arial"/>
          <w:color w:val="002060"/>
          <w:sz w:val="24"/>
          <w:szCs w:val="24"/>
        </w:rPr>
        <w:t xml:space="preserve"> un movimento di ispirazione cristiana sorto alla fine degli anni sessanta</w:t>
      </w:r>
      <w:r w:rsidR="00840F74">
        <w:rPr>
          <w:rFonts w:ascii="Arial" w:hAnsi="Arial" w:cs="Arial"/>
          <w:color w:val="002060"/>
          <w:sz w:val="24"/>
          <w:szCs w:val="24"/>
        </w:rPr>
        <w:t>, fondato da un certo Moses David, al secolo David Berg, a cui confluirono</w:t>
      </w:r>
      <w:r w:rsidR="00880042" w:rsidRPr="0034106A">
        <w:rPr>
          <w:rFonts w:ascii="Arial" w:hAnsi="Arial" w:cs="Arial"/>
          <w:color w:val="002060"/>
          <w:sz w:val="24"/>
          <w:szCs w:val="24"/>
        </w:rPr>
        <w:t xml:space="preserve"> molti </w:t>
      </w:r>
      <w:r w:rsidR="00840F74">
        <w:rPr>
          <w:rFonts w:ascii="Arial" w:hAnsi="Arial" w:cs="Arial"/>
          <w:color w:val="002060"/>
          <w:sz w:val="24"/>
          <w:szCs w:val="24"/>
        </w:rPr>
        <w:t>seguaci</w:t>
      </w:r>
      <w:r w:rsidR="00880042" w:rsidRPr="0034106A">
        <w:rPr>
          <w:rFonts w:ascii="Arial" w:hAnsi="Arial" w:cs="Arial"/>
          <w:color w:val="002060"/>
          <w:sz w:val="24"/>
          <w:szCs w:val="24"/>
        </w:rPr>
        <w:t xml:space="preserve"> dal movimento hippie </w:t>
      </w:r>
      <w:r w:rsidR="00840F74">
        <w:rPr>
          <w:rFonts w:ascii="Arial" w:hAnsi="Arial" w:cs="Arial"/>
          <w:color w:val="002060"/>
          <w:sz w:val="24"/>
          <w:szCs w:val="24"/>
        </w:rPr>
        <w:t>e dove</w:t>
      </w:r>
      <w:r w:rsidR="00880042" w:rsidRPr="0034106A">
        <w:rPr>
          <w:rFonts w:ascii="Arial" w:hAnsi="Arial" w:cs="Arial"/>
          <w:color w:val="002060"/>
          <w:sz w:val="24"/>
          <w:szCs w:val="24"/>
        </w:rPr>
        <w:t xml:space="preserve"> si praticava il </w:t>
      </w:r>
      <w:r w:rsidR="00840F74">
        <w:rPr>
          <w:rFonts w:ascii="Arial" w:hAnsi="Arial" w:cs="Arial"/>
          <w:color w:val="002060"/>
          <w:sz w:val="24"/>
          <w:szCs w:val="24"/>
        </w:rPr>
        <w:t>“</w:t>
      </w:r>
      <w:r w:rsidR="00880042" w:rsidRPr="0034106A">
        <w:rPr>
          <w:rFonts w:ascii="Arial" w:hAnsi="Arial" w:cs="Arial"/>
          <w:color w:val="002060"/>
          <w:sz w:val="24"/>
          <w:szCs w:val="24"/>
        </w:rPr>
        <w:t>flirt fishing</w:t>
      </w:r>
      <w:r w:rsidR="00840F74">
        <w:rPr>
          <w:rFonts w:ascii="Arial" w:hAnsi="Arial" w:cs="Arial"/>
          <w:color w:val="002060"/>
          <w:sz w:val="24"/>
          <w:szCs w:val="24"/>
        </w:rPr>
        <w:t>”</w:t>
      </w:r>
      <w:r w:rsidR="00880042" w:rsidRPr="0034106A">
        <w:rPr>
          <w:rFonts w:ascii="Arial" w:hAnsi="Arial" w:cs="Arial"/>
          <w:color w:val="002060"/>
          <w:sz w:val="24"/>
          <w:szCs w:val="24"/>
        </w:rPr>
        <w:t>, l’uso del sesso per adescare nuovi proseliti. Conosco una ex seguace che ha avuto ben nove figli da altrettanti uomini. Era naturale la promiscuità sessuale tra adepti di sesso diverso ma si praticava normalmente anche il sesso tra adulti e minori, almeno fino alla fine degli anni ’80, quando iniziarono le prime accuse e le prime testimonianze di abusi sessuali sui minori. Alla morte del leader, successe la moglie Karen Zerbi</w:t>
      </w:r>
      <w:r w:rsidR="003A19B8" w:rsidRPr="0034106A">
        <w:rPr>
          <w:rFonts w:ascii="Arial" w:hAnsi="Arial" w:cs="Arial"/>
          <w:color w:val="002060"/>
          <w:sz w:val="24"/>
          <w:szCs w:val="24"/>
        </w:rPr>
        <w:t xml:space="preserve"> il cui figlio nel 2005 uccise la compagna e si suicidò, creando molto scompiglio nell’intera comunità. Emblematici sono i libri denuncia di </w:t>
      </w:r>
      <w:r w:rsidR="00880042" w:rsidRPr="0034106A">
        <w:rPr>
          <w:rFonts w:ascii="Arial" w:hAnsi="Arial" w:cs="Arial"/>
          <w:color w:val="002060"/>
          <w:sz w:val="24"/>
          <w:szCs w:val="24"/>
        </w:rPr>
        <w:t xml:space="preserve">  </w:t>
      </w:r>
      <w:r w:rsidR="00FF26F8" w:rsidRPr="0034106A">
        <w:rPr>
          <w:rFonts w:ascii="Arial" w:hAnsi="Arial" w:cs="Arial"/>
          <w:color w:val="002060"/>
          <w:sz w:val="24"/>
          <w:szCs w:val="24"/>
        </w:rPr>
        <w:t>Amoreena W</w:t>
      </w:r>
      <w:r w:rsidR="001F3C6F" w:rsidRPr="0034106A">
        <w:rPr>
          <w:rFonts w:ascii="Arial" w:hAnsi="Arial" w:cs="Arial"/>
          <w:color w:val="002060"/>
          <w:sz w:val="24"/>
          <w:szCs w:val="24"/>
        </w:rPr>
        <w:t>inkler e Juliana Buhring, oltre alle sorelle di quest’ultima</w:t>
      </w:r>
      <w:r w:rsidR="00FF26F8" w:rsidRPr="0034106A">
        <w:rPr>
          <w:rFonts w:ascii="Arial" w:hAnsi="Arial" w:cs="Arial"/>
          <w:color w:val="002060"/>
          <w:sz w:val="24"/>
          <w:szCs w:val="24"/>
        </w:rPr>
        <w:t>,</w:t>
      </w:r>
      <w:r w:rsidR="001F3C6F" w:rsidRPr="0034106A">
        <w:rPr>
          <w:rFonts w:ascii="Arial" w:hAnsi="Arial" w:cs="Arial"/>
          <w:color w:val="002060"/>
          <w:sz w:val="24"/>
          <w:szCs w:val="24"/>
        </w:rPr>
        <w:t xml:space="preserve"> in cui si tratta dello “sharing” sessuale dei minori tra adepti e dell’acquisizione di anime tramite la prostituzione religiosa conosciuta anche come “Le prostitute di Dio”. Una aberrazione che pare essere stata in uso fino al 1987 ma dubbi permangono ancora adesso nonostante le rassicurazioni della The Family. Infatti non si capisce perché  chi denuncia un caso di maltrattamenti o abusi su minori debba allontanarsi o essere esiliato dalla comunità fino alla risoluzione del caso.</w:t>
      </w:r>
    </w:p>
    <w:p w:rsidR="00A76BD6" w:rsidRDefault="00A76BD6" w:rsidP="000B5473">
      <w:pPr>
        <w:jc w:val="both"/>
        <w:rPr>
          <w:rFonts w:ascii="Arial" w:hAnsi="Arial" w:cs="Arial"/>
          <w:color w:val="002060"/>
          <w:sz w:val="24"/>
          <w:szCs w:val="24"/>
        </w:rPr>
      </w:pPr>
    </w:p>
    <w:p w:rsidR="00DF0A0A" w:rsidRPr="0034106A" w:rsidRDefault="001F3C6F" w:rsidP="000B5473">
      <w:pPr>
        <w:jc w:val="both"/>
        <w:rPr>
          <w:rFonts w:ascii="Arial" w:hAnsi="Arial" w:cs="Arial"/>
          <w:color w:val="002060"/>
          <w:sz w:val="24"/>
          <w:szCs w:val="24"/>
        </w:rPr>
      </w:pPr>
      <w:r w:rsidRPr="0034106A">
        <w:rPr>
          <w:rFonts w:ascii="Arial" w:hAnsi="Arial" w:cs="Arial"/>
          <w:color w:val="002060"/>
          <w:sz w:val="24"/>
          <w:szCs w:val="24"/>
        </w:rPr>
        <w:t xml:space="preserve">d) </w:t>
      </w:r>
      <w:r w:rsidR="00DF0A0A" w:rsidRPr="0034106A">
        <w:rPr>
          <w:rFonts w:ascii="Arial" w:hAnsi="Arial" w:cs="Arial"/>
          <w:color w:val="002060"/>
          <w:sz w:val="24"/>
          <w:szCs w:val="24"/>
        </w:rPr>
        <w:t xml:space="preserve">Gli </w:t>
      </w:r>
      <w:r w:rsidRPr="0034106A">
        <w:rPr>
          <w:rFonts w:ascii="Arial" w:hAnsi="Arial" w:cs="Arial"/>
          <w:color w:val="002060"/>
          <w:sz w:val="24"/>
          <w:szCs w:val="24"/>
        </w:rPr>
        <w:t>Hare Kris</w:t>
      </w:r>
      <w:r w:rsidR="00DF0A0A" w:rsidRPr="0034106A">
        <w:rPr>
          <w:rFonts w:ascii="Arial" w:hAnsi="Arial" w:cs="Arial"/>
          <w:color w:val="002060"/>
          <w:sz w:val="24"/>
          <w:szCs w:val="24"/>
        </w:rPr>
        <w:t>h</w:t>
      </w:r>
      <w:r w:rsidRPr="0034106A">
        <w:rPr>
          <w:rFonts w:ascii="Arial" w:hAnsi="Arial" w:cs="Arial"/>
          <w:color w:val="002060"/>
          <w:sz w:val="24"/>
          <w:szCs w:val="24"/>
        </w:rPr>
        <w:t>na</w:t>
      </w:r>
      <w:r w:rsidR="00DF0A0A" w:rsidRPr="0034106A">
        <w:rPr>
          <w:rFonts w:ascii="Arial" w:hAnsi="Arial" w:cs="Arial"/>
          <w:color w:val="002060"/>
          <w:sz w:val="24"/>
          <w:szCs w:val="24"/>
        </w:rPr>
        <w:t xml:space="preserve"> </w:t>
      </w:r>
    </w:p>
    <w:p w:rsidR="007E7040" w:rsidRDefault="00DF0A0A" w:rsidP="000B5473">
      <w:pPr>
        <w:jc w:val="both"/>
        <w:rPr>
          <w:rFonts w:ascii="Arial" w:hAnsi="Arial" w:cs="Arial"/>
          <w:color w:val="002060"/>
          <w:sz w:val="24"/>
          <w:szCs w:val="24"/>
        </w:rPr>
      </w:pPr>
      <w:r w:rsidRPr="0034106A">
        <w:rPr>
          <w:rFonts w:ascii="Arial" w:hAnsi="Arial" w:cs="Arial"/>
          <w:color w:val="002060"/>
          <w:sz w:val="24"/>
          <w:szCs w:val="24"/>
        </w:rPr>
        <w:t xml:space="preserve">Un culto sorto a New York intorno agli anni ’60 dal guru “Sua Grazia Divina” Bhaktivedanta Swami Prabhupada, proveniente dal Bengala occidentale per diffondere le opere </w:t>
      </w:r>
    </w:p>
    <w:p w:rsidR="007E7040" w:rsidRDefault="007E7040" w:rsidP="000B5473">
      <w:pPr>
        <w:jc w:val="both"/>
        <w:rPr>
          <w:rFonts w:ascii="Arial" w:hAnsi="Arial" w:cs="Arial"/>
          <w:color w:val="002060"/>
          <w:sz w:val="24"/>
          <w:szCs w:val="24"/>
        </w:rPr>
      </w:pPr>
    </w:p>
    <w:p w:rsidR="0020498D" w:rsidRDefault="00DF0A0A" w:rsidP="007E7040">
      <w:pPr>
        <w:spacing w:after="0"/>
        <w:jc w:val="both"/>
        <w:rPr>
          <w:rFonts w:ascii="Arial" w:hAnsi="Arial" w:cs="Arial"/>
          <w:color w:val="002060"/>
          <w:sz w:val="24"/>
          <w:szCs w:val="24"/>
        </w:rPr>
      </w:pPr>
      <w:r w:rsidRPr="0034106A">
        <w:rPr>
          <w:rFonts w:ascii="Arial" w:hAnsi="Arial" w:cs="Arial"/>
          <w:color w:val="002060"/>
          <w:sz w:val="24"/>
          <w:szCs w:val="24"/>
        </w:rPr>
        <w:t xml:space="preserve">teologiche dedicate a Krishna. Da un iniziale manipolo di 11 discepoli, tutti occidentali, </w:t>
      </w:r>
      <w:r w:rsidR="00794955" w:rsidRPr="0034106A">
        <w:rPr>
          <w:rFonts w:ascii="Arial" w:hAnsi="Arial" w:cs="Arial"/>
          <w:color w:val="002060"/>
          <w:sz w:val="24"/>
          <w:szCs w:val="24"/>
        </w:rPr>
        <w:t>si diede</w:t>
      </w:r>
      <w:r w:rsidR="0061068D" w:rsidRPr="0034106A">
        <w:rPr>
          <w:rFonts w:ascii="Arial" w:hAnsi="Arial" w:cs="Arial"/>
          <w:color w:val="002060"/>
          <w:sz w:val="24"/>
          <w:szCs w:val="24"/>
        </w:rPr>
        <w:t xml:space="preserve"> vita al GBC (Governing Body Commision)</w:t>
      </w:r>
      <w:r w:rsidR="00794955" w:rsidRPr="0034106A">
        <w:rPr>
          <w:rFonts w:ascii="Arial" w:hAnsi="Arial" w:cs="Arial"/>
          <w:color w:val="002060"/>
          <w:sz w:val="24"/>
          <w:szCs w:val="24"/>
        </w:rPr>
        <w:t>,</w:t>
      </w:r>
      <w:r w:rsidR="0061068D" w:rsidRPr="0034106A">
        <w:rPr>
          <w:rFonts w:ascii="Arial" w:hAnsi="Arial" w:cs="Arial"/>
          <w:color w:val="002060"/>
          <w:sz w:val="24"/>
          <w:szCs w:val="24"/>
        </w:rPr>
        <w:t xml:space="preserve"> massima autorità decisionale nel panorama degli “arancioni” a livello mondiale</w:t>
      </w:r>
      <w:r w:rsidRPr="0034106A">
        <w:rPr>
          <w:rFonts w:ascii="Arial" w:hAnsi="Arial" w:cs="Arial"/>
          <w:color w:val="002060"/>
          <w:sz w:val="24"/>
          <w:szCs w:val="24"/>
        </w:rPr>
        <w:t xml:space="preserve">. Al culto presto aderirono molti ex hippie ed ex tossicodipendenti e il culto fu </w:t>
      </w:r>
      <w:r w:rsidR="0061068D" w:rsidRPr="0034106A">
        <w:rPr>
          <w:rFonts w:ascii="Arial" w:hAnsi="Arial" w:cs="Arial"/>
          <w:color w:val="002060"/>
          <w:sz w:val="24"/>
          <w:szCs w:val="24"/>
        </w:rPr>
        <w:t>artefice</w:t>
      </w:r>
      <w:r w:rsidRPr="0034106A">
        <w:rPr>
          <w:rFonts w:ascii="Arial" w:hAnsi="Arial" w:cs="Arial"/>
          <w:color w:val="002060"/>
          <w:sz w:val="24"/>
          <w:szCs w:val="24"/>
        </w:rPr>
        <w:t xml:space="preserve"> anche di molte opere meritorie, ma alla morte del leader le cose iniziarono a precipitare</w:t>
      </w:r>
      <w:r w:rsidR="0061068D" w:rsidRPr="0034106A">
        <w:rPr>
          <w:rFonts w:ascii="Arial" w:hAnsi="Arial" w:cs="Arial"/>
          <w:color w:val="002060"/>
          <w:sz w:val="24"/>
          <w:szCs w:val="24"/>
        </w:rPr>
        <w:t xml:space="preserve">. La lotta al potere e </w:t>
      </w:r>
      <w:r w:rsidR="00794955" w:rsidRPr="0034106A">
        <w:rPr>
          <w:rFonts w:ascii="Arial" w:hAnsi="Arial" w:cs="Arial"/>
          <w:color w:val="002060"/>
          <w:sz w:val="24"/>
          <w:szCs w:val="24"/>
        </w:rPr>
        <w:t xml:space="preserve">al possesso </w:t>
      </w:r>
      <w:r w:rsidR="0061068D" w:rsidRPr="0034106A">
        <w:rPr>
          <w:rFonts w:ascii="Arial" w:hAnsi="Arial" w:cs="Arial"/>
          <w:color w:val="002060"/>
          <w:sz w:val="24"/>
          <w:szCs w:val="24"/>
        </w:rPr>
        <w:t>delle innumerevoli proprietà sono state al centro di faide interne con spargimento di sangue e regolamenti di conti. Tanto che oggi assistiamo alla scissione del movimento degli arancioni in due grandi blocchi. In tutto questo non mancano nemmeno le denunce e le gravi accuse di violenze fisiche, psicologiche e sessuali sui minori perpetrate dagli educatori all’interno dell</w:t>
      </w:r>
      <w:r w:rsidR="00860B6A" w:rsidRPr="0034106A">
        <w:rPr>
          <w:rFonts w:ascii="Arial" w:hAnsi="Arial" w:cs="Arial"/>
          <w:color w:val="002060"/>
          <w:sz w:val="24"/>
          <w:szCs w:val="24"/>
        </w:rPr>
        <w:t>e Iskon  indiane e statunitensi. Negli anni ’80, ben 95 ex studenti delle Iskon presentarono denunc</w:t>
      </w:r>
      <w:r w:rsidR="00794955" w:rsidRPr="0034106A">
        <w:rPr>
          <w:rFonts w:ascii="Arial" w:hAnsi="Arial" w:cs="Arial"/>
          <w:color w:val="002060"/>
          <w:sz w:val="24"/>
          <w:szCs w:val="24"/>
        </w:rPr>
        <w:t>e in tal senso e il GBC dichiarò</w:t>
      </w:r>
      <w:r w:rsidR="00860B6A" w:rsidRPr="0034106A">
        <w:rPr>
          <w:rFonts w:ascii="Arial" w:hAnsi="Arial" w:cs="Arial"/>
          <w:color w:val="002060"/>
          <w:sz w:val="24"/>
          <w:szCs w:val="24"/>
        </w:rPr>
        <w:t xml:space="preserve"> bancarotta per tutti i centri Iskon coinvolti nello scandalo</w:t>
      </w:r>
      <w:r w:rsidR="00794955" w:rsidRPr="0034106A">
        <w:rPr>
          <w:rFonts w:ascii="Arial" w:hAnsi="Arial" w:cs="Arial"/>
          <w:color w:val="002060"/>
          <w:sz w:val="24"/>
          <w:szCs w:val="24"/>
        </w:rPr>
        <w:t>,</w:t>
      </w:r>
      <w:r w:rsidR="00860B6A" w:rsidRPr="0034106A">
        <w:rPr>
          <w:rFonts w:ascii="Arial" w:hAnsi="Arial" w:cs="Arial"/>
          <w:color w:val="002060"/>
          <w:sz w:val="24"/>
          <w:szCs w:val="24"/>
        </w:rPr>
        <w:t xml:space="preserve"> </w:t>
      </w:r>
      <w:r w:rsidR="00794955" w:rsidRPr="0034106A">
        <w:rPr>
          <w:rFonts w:ascii="Arial" w:hAnsi="Arial" w:cs="Arial"/>
          <w:color w:val="002060"/>
          <w:sz w:val="24"/>
          <w:szCs w:val="24"/>
        </w:rPr>
        <w:t>pattuendo un risarcimento di 9,</w:t>
      </w:r>
      <w:r w:rsidR="00860B6A" w:rsidRPr="0034106A">
        <w:rPr>
          <w:rFonts w:ascii="Arial" w:hAnsi="Arial" w:cs="Arial"/>
          <w:color w:val="002060"/>
          <w:sz w:val="24"/>
          <w:szCs w:val="24"/>
        </w:rPr>
        <w:t xml:space="preserve">5 milioni di dollari alle vittime. Anche nel 2011 altri 44 ex studenti si rivolsero alla giustizia per i maltrattamenti subiti in </w:t>
      </w:r>
      <w:r w:rsidR="00794955" w:rsidRPr="0034106A">
        <w:rPr>
          <w:rFonts w:ascii="Arial" w:hAnsi="Arial" w:cs="Arial"/>
          <w:color w:val="002060"/>
          <w:sz w:val="24"/>
          <w:szCs w:val="24"/>
        </w:rPr>
        <w:t>gioventù</w:t>
      </w:r>
      <w:r w:rsidR="00860B6A" w:rsidRPr="0034106A">
        <w:rPr>
          <w:rFonts w:ascii="Arial" w:hAnsi="Arial" w:cs="Arial"/>
          <w:color w:val="002060"/>
          <w:sz w:val="24"/>
          <w:szCs w:val="24"/>
        </w:rPr>
        <w:t xml:space="preserve"> sempre nelle Iskon sia in India che all’estero. Ancora una volta il GBC evitò i processi, pattuendo un risarcimento </w:t>
      </w:r>
      <w:r w:rsidR="005A020A" w:rsidRPr="0034106A">
        <w:rPr>
          <w:rFonts w:ascii="Arial" w:hAnsi="Arial" w:cs="Arial"/>
          <w:color w:val="002060"/>
          <w:sz w:val="24"/>
          <w:szCs w:val="24"/>
        </w:rPr>
        <w:t>di 400 milioni di dollari.</w:t>
      </w:r>
      <w:r w:rsidR="0020498D">
        <w:rPr>
          <w:rFonts w:ascii="Arial" w:hAnsi="Arial" w:cs="Arial"/>
          <w:color w:val="002060"/>
          <w:sz w:val="24"/>
          <w:szCs w:val="24"/>
        </w:rPr>
        <w:t xml:space="preserve"> </w:t>
      </w:r>
    </w:p>
    <w:p w:rsidR="005A020A" w:rsidRDefault="005A020A" w:rsidP="007E7040">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Il mondo degli arancioni sorridenti che cantavano “ Hare </w:t>
      </w:r>
      <w:proofErr w:type="spellStart"/>
      <w:r w:rsidRPr="0034106A">
        <w:rPr>
          <w:rFonts w:ascii="Arial" w:hAnsi="Arial" w:cs="Arial"/>
          <w:color w:val="002060"/>
          <w:sz w:val="24"/>
          <w:szCs w:val="24"/>
        </w:rPr>
        <w:t>Hare</w:t>
      </w:r>
      <w:proofErr w:type="spellEnd"/>
      <w:r w:rsidRPr="0034106A">
        <w:rPr>
          <w:rFonts w:ascii="Arial" w:hAnsi="Arial" w:cs="Arial"/>
          <w:color w:val="002060"/>
          <w:sz w:val="24"/>
          <w:szCs w:val="24"/>
        </w:rPr>
        <w:t xml:space="preserve">”, finisce in un mare di scandali, di omicidi e di abusi di ogni genere. Anche in Italia venne condotta una inchiesta critica contro il capo carismatico Marco Ferrini, che però venne poi ritirata </w:t>
      </w:r>
      <w:r w:rsidR="00794955" w:rsidRPr="0034106A">
        <w:rPr>
          <w:rFonts w:ascii="Arial" w:hAnsi="Arial" w:cs="Arial"/>
          <w:color w:val="002060"/>
          <w:sz w:val="24"/>
          <w:szCs w:val="24"/>
        </w:rPr>
        <w:t>proprio dalla autrice dott.ssa Marilena Bogazzi, pare a seguito di un accordo tra le parti.</w:t>
      </w:r>
    </w:p>
    <w:p w:rsidR="00A76BD6" w:rsidRDefault="00A76BD6" w:rsidP="000B5473">
      <w:pPr>
        <w:jc w:val="both"/>
        <w:rPr>
          <w:rFonts w:ascii="Arial" w:hAnsi="Arial" w:cs="Arial"/>
          <w:color w:val="002060"/>
          <w:sz w:val="24"/>
          <w:szCs w:val="24"/>
        </w:rPr>
      </w:pPr>
    </w:p>
    <w:p w:rsidR="005A020A" w:rsidRPr="0034106A" w:rsidRDefault="005A020A" w:rsidP="000B5473">
      <w:pPr>
        <w:jc w:val="both"/>
        <w:rPr>
          <w:rFonts w:ascii="Arial" w:hAnsi="Arial" w:cs="Arial"/>
          <w:color w:val="002060"/>
          <w:sz w:val="24"/>
          <w:szCs w:val="24"/>
        </w:rPr>
      </w:pPr>
      <w:r w:rsidRPr="0034106A">
        <w:rPr>
          <w:rFonts w:ascii="Arial" w:hAnsi="Arial" w:cs="Arial"/>
          <w:color w:val="002060"/>
          <w:sz w:val="24"/>
          <w:szCs w:val="24"/>
        </w:rPr>
        <w:t>e) Sahaja Yoga</w:t>
      </w:r>
    </w:p>
    <w:p w:rsidR="007E29CE" w:rsidRPr="0034106A" w:rsidRDefault="00AD7CBF"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Il culto </w:t>
      </w:r>
      <w:r w:rsidR="00794955" w:rsidRPr="0034106A">
        <w:rPr>
          <w:rFonts w:ascii="Arial" w:hAnsi="Arial" w:cs="Arial"/>
          <w:color w:val="002060"/>
          <w:sz w:val="24"/>
          <w:szCs w:val="24"/>
        </w:rPr>
        <w:t xml:space="preserve">di cui abbiamo già accennato al paragrafo 2, </w:t>
      </w:r>
      <w:r w:rsidRPr="0034106A">
        <w:rPr>
          <w:rFonts w:ascii="Arial" w:hAnsi="Arial" w:cs="Arial"/>
          <w:color w:val="002060"/>
          <w:sz w:val="24"/>
          <w:szCs w:val="24"/>
        </w:rPr>
        <w:t xml:space="preserve">è stato fondato </w:t>
      </w:r>
      <w:r w:rsidR="00B24489" w:rsidRPr="0034106A">
        <w:rPr>
          <w:rFonts w:ascii="Arial" w:hAnsi="Arial" w:cs="Arial"/>
          <w:color w:val="002060"/>
          <w:sz w:val="24"/>
          <w:szCs w:val="24"/>
        </w:rPr>
        <w:t>da Shri Nirmala Srivastava,  moglie</w:t>
      </w:r>
      <w:r w:rsidRPr="0034106A">
        <w:rPr>
          <w:rFonts w:ascii="Arial" w:hAnsi="Arial" w:cs="Arial"/>
          <w:color w:val="002060"/>
          <w:sz w:val="24"/>
          <w:szCs w:val="24"/>
        </w:rPr>
        <w:t xml:space="preserve"> di un ex funzionario indiano dell’ONU,</w:t>
      </w:r>
      <w:r w:rsidR="004F2CEC" w:rsidRPr="0034106A">
        <w:rPr>
          <w:rFonts w:ascii="Arial" w:hAnsi="Arial" w:cs="Arial"/>
          <w:color w:val="002060"/>
          <w:sz w:val="24"/>
          <w:szCs w:val="24"/>
        </w:rPr>
        <w:t xml:space="preserve"> </w:t>
      </w:r>
      <w:r w:rsidR="00B24489" w:rsidRPr="0034106A">
        <w:rPr>
          <w:rFonts w:ascii="Arial" w:hAnsi="Arial" w:cs="Arial"/>
          <w:color w:val="002060"/>
          <w:sz w:val="24"/>
          <w:szCs w:val="24"/>
        </w:rPr>
        <w:t xml:space="preserve">culto </w:t>
      </w:r>
      <w:r w:rsidR="004F2CEC" w:rsidRPr="0034106A">
        <w:rPr>
          <w:rFonts w:ascii="Arial" w:hAnsi="Arial" w:cs="Arial"/>
          <w:color w:val="002060"/>
          <w:sz w:val="24"/>
          <w:szCs w:val="24"/>
        </w:rPr>
        <w:t>mai riconosciuto in India e anzi fortemente criticato dalle autorità religiose locali. Oltre</w:t>
      </w:r>
      <w:r w:rsidR="00B24489" w:rsidRPr="0034106A">
        <w:rPr>
          <w:rFonts w:ascii="Arial" w:hAnsi="Arial" w:cs="Arial"/>
          <w:color w:val="002060"/>
          <w:sz w:val="24"/>
          <w:szCs w:val="24"/>
        </w:rPr>
        <w:t xml:space="preserve"> a quanto </w:t>
      </w:r>
      <w:r w:rsidR="00794955" w:rsidRPr="0034106A">
        <w:rPr>
          <w:rFonts w:ascii="Arial" w:hAnsi="Arial" w:cs="Arial"/>
          <w:color w:val="002060"/>
          <w:sz w:val="24"/>
          <w:szCs w:val="24"/>
        </w:rPr>
        <w:t>già accennato</w:t>
      </w:r>
      <w:r w:rsidR="004F2CEC" w:rsidRPr="0034106A">
        <w:rPr>
          <w:rFonts w:ascii="Arial" w:hAnsi="Arial" w:cs="Arial"/>
          <w:color w:val="002060"/>
          <w:sz w:val="24"/>
          <w:szCs w:val="24"/>
        </w:rPr>
        <w:t xml:space="preserve">, vi è da dire </w:t>
      </w:r>
      <w:r w:rsidR="00794955" w:rsidRPr="0034106A">
        <w:rPr>
          <w:rFonts w:ascii="Arial" w:hAnsi="Arial" w:cs="Arial"/>
          <w:color w:val="002060"/>
          <w:sz w:val="24"/>
          <w:szCs w:val="24"/>
        </w:rPr>
        <w:t>come</w:t>
      </w:r>
      <w:r w:rsidR="004F2CEC" w:rsidRPr="0034106A">
        <w:rPr>
          <w:rFonts w:ascii="Arial" w:hAnsi="Arial" w:cs="Arial"/>
          <w:color w:val="002060"/>
          <w:sz w:val="24"/>
          <w:szCs w:val="24"/>
        </w:rPr>
        <w:t xml:space="preserve"> </w:t>
      </w:r>
      <w:r w:rsidRPr="0034106A">
        <w:rPr>
          <w:rFonts w:ascii="Arial" w:hAnsi="Arial" w:cs="Arial"/>
          <w:color w:val="002060"/>
          <w:sz w:val="24"/>
          <w:szCs w:val="24"/>
        </w:rPr>
        <w:t xml:space="preserve">le famiglie venissero esortate a mandare i loro bambini </w:t>
      </w:r>
      <w:r w:rsidR="00794955" w:rsidRPr="0034106A">
        <w:rPr>
          <w:rFonts w:ascii="Arial" w:hAnsi="Arial" w:cs="Arial"/>
          <w:color w:val="002060"/>
          <w:sz w:val="24"/>
          <w:szCs w:val="24"/>
        </w:rPr>
        <w:t>n</w:t>
      </w:r>
      <w:r w:rsidR="004F2CEC" w:rsidRPr="0034106A">
        <w:rPr>
          <w:rFonts w:ascii="Arial" w:hAnsi="Arial" w:cs="Arial"/>
          <w:color w:val="002060"/>
          <w:sz w:val="24"/>
          <w:szCs w:val="24"/>
        </w:rPr>
        <w:t>elle scuole convitto</w:t>
      </w:r>
      <w:r w:rsidRPr="0034106A">
        <w:rPr>
          <w:rFonts w:ascii="Arial" w:hAnsi="Arial" w:cs="Arial"/>
          <w:color w:val="002060"/>
          <w:sz w:val="24"/>
          <w:szCs w:val="24"/>
        </w:rPr>
        <w:t xml:space="preserve"> del culto</w:t>
      </w:r>
      <w:r w:rsidR="00794955" w:rsidRPr="0034106A">
        <w:rPr>
          <w:rFonts w:ascii="Arial" w:hAnsi="Arial" w:cs="Arial"/>
          <w:color w:val="002060"/>
          <w:sz w:val="24"/>
          <w:szCs w:val="24"/>
        </w:rPr>
        <w:t>,</w:t>
      </w:r>
      <w:r w:rsidRPr="0034106A">
        <w:rPr>
          <w:rFonts w:ascii="Arial" w:hAnsi="Arial" w:cs="Arial"/>
          <w:color w:val="002060"/>
          <w:sz w:val="24"/>
          <w:szCs w:val="24"/>
        </w:rPr>
        <w:t xml:space="preserve"> sia in Italia che i</w:t>
      </w:r>
      <w:r w:rsidR="004F2CEC" w:rsidRPr="0034106A">
        <w:rPr>
          <w:rFonts w:ascii="Arial" w:hAnsi="Arial" w:cs="Arial"/>
          <w:color w:val="002060"/>
          <w:sz w:val="24"/>
          <w:szCs w:val="24"/>
        </w:rPr>
        <w:t>n</w:t>
      </w:r>
      <w:r w:rsidRPr="0034106A">
        <w:rPr>
          <w:rFonts w:ascii="Arial" w:hAnsi="Arial" w:cs="Arial"/>
          <w:color w:val="002060"/>
          <w:sz w:val="24"/>
          <w:szCs w:val="24"/>
        </w:rPr>
        <w:t xml:space="preserve"> India. </w:t>
      </w:r>
      <w:r w:rsidR="004F2CEC" w:rsidRPr="0034106A">
        <w:rPr>
          <w:rFonts w:ascii="Arial" w:hAnsi="Arial" w:cs="Arial"/>
          <w:color w:val="002060"/>
          <w:sz w:val="24"/>
          <w:szCs w:val="24"/>
        </w:rPr>
        <w:t xml:space="preserve">Nel 2015 si mobilitò la Procura dei Minori del Piemonte </w:t>
      </w:r>
      <w:r w:rsidRPr="0034106A">
        <w:rPr>
          <w:rFonts w:ascii="Arial" w:hAnsi="Arial" w:cs="Arial"/>
          <w:color w:val="002060"/>
          <w:sz w:val="24"/>
          <w:szCs w:val="24"/>
        </w:rPr>
        <w:t xml:space="preserve">per una scuola convitto </w:t>
      </w:r>
      <w:r w:rsidR="004F2CEC" w:rsidRPr="0034106A">
        <w:rPr>
          <w:rFonts w:ascii="Arial" w:hAnsi="Arial" w:cs="Arial"/>
          <w:color w:val="002060"/>
          <w:sz w:val="24"/>
          <w:szCs w:val="24"/>
        </w:rPr>
        <w:t xml:space="preserve">di Cabella Ligure (AL) </w:t>
      </w:r>
      <w:r w:rsidRPr="0034106A">
        <w:rPr>
          <w:rFonts w:ascii="Arial" w:hAnsi="Arial" w:cs="Arial"/>
          <w:color w:val="002060"/>
          <w:sz w:val="24"/>
          <w:szCs w:val="24"/>
        </w:rPr>
        <w:t>che o</w:t>
      </w:r>
      <w:r w:rsidR="004F2CEC" w:rsidRPr="0034106A">
        <w:rPr>
          <w:rFonts w:ascii="Arial" w:hAnsi="Arial" w:cs="Arial"/>
          <w:color w:val="002060"/>
          <w:sz w:val="24"/>
          <w:szCs w:val="24"/>
        </w:rPr>
        <w:t>spitava sessantuno bambini tra i 6 e gli 11 anni e provenienti da famiglie di mezza Europa</w:t>
      </w:r>
      <w:r w:rsidR="00794955" w:rsidRPr="0034106A">
        <w:rPr>
          <w:rFonts w:ascii="Arial" w:hAnsi="Arial" w:cs="Arial"/>
          <w:color w:val="002060"/>
          <w:sz w:val="24"/>
          <w:szCs w:val="24"/>
        </w:rPr>
        <w:t>, molto</w:t>
      </w:r>
      <w:r w:rsidR="004F2CEC" w:rsidRPr="0034106A">
        <w:rPr>
          <w:rFonts w:ascii="Arial" w:hAnsi="Arial" w:cs="Arial"/>
          <w:color w:val="002060"/>
          <w:sz w:val="24"/>
          <w:szCs w:val="24"/>
        </w:rPr>
        <w:t xml:space="preserve"> benestanti</w:t>
      </w:r>
      <w:r w:rsidR="00794955" w:rsidRPr="0034106A">
        <w:rPr>
          <w:rFonts w:ascii="Arial" w:hAnsi="Arial" w:cs="Arial"/>
          <w:color w:val="002060"/>
          <w:sz w:val="24"/>
          <w:szCs w:val="24"/>
        </w:rPr>
        <w:t>,</w:t>
      </w:r>
      <w:r w:rsidR="004F2CEC" w:rsidRPr="0034106A">
        <w:rPr>
          <w:rFonts w:ascii="Arial" w:hAnsi="Arial" w:cs="Arial"/>
          <w:color w:val="002060"/>
          <w:sz w:val="24"/>
          <w:szCs w:val="24"/>
        </w:rPr>
        <w:t xml:space="preserve"> tanto da permettersi una retta annuale di 6.250 Euro</w:t>
      </w:r>
      <w:r w:rsidR="00BB0F04" w:rsidRPr="0034106A">
        <w:rPr>
          <w:rFonts w:ascii="Arial" w:hAnsi="Arial" w:cs="Arial"/>
          <w:color w:val="002060"/>
          <w:sz w:val="24"/>
          <w:szCs w:val="24"/>
        </w:rPr>
        <w:t>. La struttura era abusiva e versava nel massimo degrado tanto che venne chiusa nel 2009. Il termostato era impostato ad una temperatura di 14,5°C, le mani dei bambini erano tutte screpolate dal freddo,</w:t>
      </w:r>
      <w:r w:rsidRPr="0034106A">
        <w:rPr>
          <w:rFonts w:ascii="Arial" w:hAnsi="Arial" w:cs="Arial"/>
          <w:color w:val="002060"/>
          <w:sz w:val="24"/>
          <w:szCs w:val="24"/>
        </w:rPr>
        <w:t xml:space="preserve"> </w:t>
      </w:r>
      <w:r w:rsidR="00BB0F04" w:rsidRPr="0034106A">
        <w:rPr>
          <w:rFonts w:ascii="Arial" w:hAnsi="Arial" w:cs="Arial"/>
          <w:color w:val="002060"/>
          <w:sz w:val="24"/>
          <w:szCs w:val="24"/>
        </w:rPr>
        <w:t>le condizioni igieniche del fabbricato erano pessime e mancavano tutte le autorizzazioni necessarie così come anche il personale non aveva alcuna specializzazione all’insegnamento e alla cura dei bambini.</w:t>
      </w:r>
      <w:r w:rsidR="007A622C" w:rsidRPr="0034106A">
        <w:rPr>
          <w:rFonts w:ascii="Arial" w:hAnsi="Arial" w:cs="Arial"/>
          <w:color w:val="002060"/>
          <w:sz w:val="24"/>
          <w:szCs w:val="24"/>
        </w:rPr>
        <w:t xml:space="preserve"> Inoltre i bimbi erano costretti ad adorare la santona già defunta.</w:t>
      </w:r>
      <w:r w:rsidR="00BB0F04" w:rsidRPr="0034106A">
        <w:rPr>
          <w:rFonts w:ascii="Arial" w:hAnsi="Arial" w:cs="Arial"/>
          <w:color w:val="002060"/>
          <w:sz w:val="24"/>
          <w:szCs w:val="24"/>
        </w:rPr>
        <w:t xml:space="preserve"> </w:t>
      </w:r>
      <w:r w:rsidR="007A622C" w:rsidRPr="0034106A">
        <w:rPr>
          <w:rFonts w:ascii="Arial" w:hAnsi="Arial" w:cs="Arial"/>
          <w:color w:val="002060"/>
          <w:sz w:val="24"/>
          <w:szCs w:val="24"/>
        </w:rPr>
        <w:t>Anche i contatti con le rispetti</w:t>
      </w:r>
      <w:r w:rsidR="00794955" w:rsidRPr="0034106A">
        <w:rPr>
          <w:rFonts w:ascii="Arial" w:hAnsi="Arial" w:cs="Arial"/>
          <w:color w:val="002060"/>
          <w:sz w:val="24"/>
          <w:szCs w:val="24"/>
        </w:rPr>
        <w:t>ve famiglie erano molto radi. Ciò venne giustificato col fatto che</w:t>
      </w:r>
      <w:r w:rsidR="002B5C2D" w:rsidRPr="0034106A">
        <w:rPr>
          <w:rFonts w:ascii="Arial" w:hAnsi="Arial" w:cs="Arial"/>
          <w:color w:val="002060"/>
          <w:sz w:val="24"/>
          <w:szCs w:val="24"/>
        </w:rPr>
        <w:t xml:space="preserve"> si adottava il “</w:t>
      </w:r>
      <w:r w:rsidR="00DB76B0" w:rsidRPr="0034106A">
        <w:rPr>
          <w:rFonts w:ascii="Arial" w:hAnsi="Arial" w:cs="Arial"/>
          <w:color w:val="002060"/>
          <w:sz w:val="24"/>
          <w:szCs w:val="24"/>
        </w:rPr>
        <w:t>metodo an</w:t>
      </w:r>
      <w:r w:rsidR="002B5C2D" w:rsidRPr="0034106A">
        <w:rPr>
          <w:rFonts w:ascii="Arial" w:hAnsi="Arial" w:cs="Arial"/>
          <w:color w:val="002060"/>
          <w:sz w:val="24"/>
          <w:szCs w:val="24"/>
        </w:rPr>
        <w:t>glosassone” (?!)</w:t>
      </w:r>
    </w:p>
    <w:p w:rsidR="00BB0F04" w:rsidRPr="0034106A" w:rsidRDefault="00BB0F04" w:rsidP="00BB0F04">
      <w:pPr>
        <w:spacing w:after="0"/>
        <w:jc w:val="both"/>
        <w:rPr>
          <w:rFonts w:ascii="Arial" w:hAnsi="Arial" w:cs="Arial"/>
          <w:color w:val="002060"/>
          <w:sz w:val="24"/>
          <w:szCs w:val="24"/>
        </w:rPr>
      </w:pPr>
      <w:r w:rsidRPr="0034106A">
        <w:rPr>
          <w:rFonts w:ascii="Arial" w:hAnsi="Arial" w:cs="Arial"/>
          <w:color w:val="002060"/>
          <w:sz w:val="24"/>
          <w:szCs w:val="24"/>
        </w:rPr>
        <w:t>Pare che i genitori di 59 bimbi abbiano rischiato la patria potestà</w:t>
      </w:r>
      <w:r w:rsidR="007A622C" w:rsidRPr="0034106A">
        <w:rPr>
          <w:rFonts w:ascii="Arial" w:hAnsi="Arial" w:cs="Arial"/>
          <w:color w:val="002060"/>
          <w:sz w:val="24"/>
          <w:szCs w:val="24"/>
        </w:rPr>
        <w:t xml:space="preserve"> per abbandono di minore</w:t>
      </w:r>
      <w:r w:rsidRPr="0034106A">
        <w:rPr>
          <w:rFonts w:ascii="Arial" w:hAnsi="Arial" w:cs="Arial"/>
          <w:color w:val="002060"/>
          <w:sz w:val="24"/>
          <w:szCs w:val="24"/>
        </w:rPr>
        <w:t>. “Quello che per noi conta – dicevano in procura – è la totale mancanza di rispetto delle regole che abbiamo riscontrato. Per quanto certi genitori possano aver agito in buona fede, non potevano non accorgersi della situazione di degrado in cui vivevano i bambini”.</w:t>
      </w:r>
    </w:p>
    <w:p w:rsidR="00653880" w:rsidRDefault="00653880" w:rsidP="00BB0F04">
      <w:pPr>
        <w:spacing w:after="0"/>
        <w:jc w:val="both"/>
        <w:rPr>
          <w:rFonts w:ascii="Arial" w:hAnsi="Arial" w:cs="Arial"/>
          <w:color w:val="002060"/>
          <w:sz w:val="24"/>
          <w:szCs w:val="24"/>
        </w:rPr>
      </w:pPr>
    </w:p>
    <w:p w:rsidR="00A76BD6" w:rsidRDefault="00A76BD6" w:rsidP="00BB0F04">
      <w:pPr>
        <w:spacing w:after="0"/>
        <w:jc w:val="both"/>
        <w:rPr>
          <w:rFonts w:ascii="Arial" w:hAnsi="Arial" w:cs="Arial"/>
          <w:color w:val="002060"/>
          <w:sz w:val="24"/>
          <w:szCs w:val="24"/>
        </w:rPr>
      </w:pPr>
    </w:p>
    <w:p w:rsidR="00B24489" w:rsidRPr="0034106A" w:rsidRDefault="00B24489" w:rsidP="007E29CE">
      <w:pPr>
        <w:spacing w:after="0" w:line="240" w:lineRule="auto"/>
        <w:jc w:val="both"/>
        <w:rPr>
          <w:rFonts w:ascii="Arial" w:hAnsi="Arial" w:cs="Arial"/>
          <w:color w:val="002060"/>
          <w:sz w:val="24"/>
          <w:szCs w:val="24"/>
        </w:rPr>
      </w:pPr>
      <w:r w:rsidRPr="0034106A">
        <w:rPr>
          <w:rFonts w:ascii="Arial" w:hAnsi="Arial" w:cs="Arial"/>
          <w:color w:val="002060"/>
          <w:sz w:val="24"/>
          <w:szCs w:val="24"/>
        </w:rPr>
        <w:t>f) Sathya Sai Baba</w:t>
      </w:r>
    </w:p>
    <w:p w:rsidR="002B5C2D" w:rsidRPr="0034106A" w:rsidRDefault="002B5C2D" w:rsidP="007E29CE">
      <w:pPr>
        <w:spacing w:after="0" w:line="240" w:lineRule="auto"/>
        <w:jc w:val="both"/>
        <w:rPr>
          <w:rFonts w:ascii="Arial" w:hAnsi="Arial" w:cs="Arial"/>
          <w:color w:val="002060"/>
          <w:sz w:val="24"/>
          <w:szCs w:val="24"/>
        </w:rPr>
      </w:pPr>
    </w:p>
    <w:p w:rsidR="007A622C" w:rsidRPr="0034106A" w:rsidRDefault="00B24489" w:rsidP="007E29CE">
      <w:pPr>
        <w:spacing w:after="0" w:line="240" w:lineRule="auto"/>
        <w:jc w:val="both"/>
        <w:rPr>
          <w:rFonts w:ascii="Arial" w:hAnsi="Arial" w:cs="Arial"/>
          <w:color w:val="002060"/>
          <w:sz w:val="24"/>
          <w:szCs w:val="24"/>
        </w:rPr>
      </w:pPr>
      <w:r w:rsidRPr="0034106A">
        <w:rPr>
          <w:rFonts w:ascii="Arial" w:hAnsi="Arial" w:cs="Arial"/>
          <w:color w:val="002060"/>
          <w:sz w:val="24"/>
          <w:szCs w:val="24"/>
        </w:rPr>
        <w:t>Anche se il santone famoso per la sua “Vibuti” è ormai deceduto da alcuni anni, restano le innumerevoli accuse di pedofili</w:t>
      </w:r>
      <w:r w:rsidR="002B5C2D" w:rsidRPr="0034106A">
        <w:rPr>
          <w:rFonts w:ascii="Arial" w:hAnsi="Arial" w:cs="Arial"/>
          <w:color w:val="002060"/>
          <w:sz w:val="24"/>
          <w:szCs w:val="24"/>
        </w:rPr>
        <w:t>a</w:t>
      </w:r>
      <w:r w:rsidRPr="0034106A">
        <w:rPr>
          <w:rFonts w:ascii="Arial" w:hAnsi="Arial" w:cs="Arial"/>
          <w:color w:val="002060"/>
          <w:sz w:val="24"/>
          <w:szCs w:val="24"/>
        </w:rPr>
        <w:t xml:space="preserve"> sulla sua persona. Non solo, ma gravissime sono le accuse che riguardano molti minori allevati nelle comunità del guru indiano che sono cresciuti nella convinzione che Sai Baba fosse un Dio Onnipotente al quale non ci si poteva opporre. </w:t>
      </w:r>
      <w:r w:rsidR="002B5C2D" w:rsidRPr="0034106A">
        <w:rPr>
          <w:rFonts w:ascii="Arial" w:hAnsi="Arial" w:cs="Arial"/>
          <w:color w:val="002060"/>
          <w:sz w:val="24"/>
          <w:szCs w:val="24"/>
        </w:rPr>
        <w:t>Una</w:t>
      </w:r>
      <w:r w:rsidRPr="0034106A">
        <w:rPr>
          <w:rFonts w:ascii="Arial" w:hAnsi="Arial" w:cs="Arial"/>
          <w:color w:val="002060"/>
          <w:sz w:val="24"/>
          <w:szCs w:val="24"/>
        </w:rPr>
        <w:t xml:space="preserve"> notifica emessa dal Dipart</w:t>
      </w:r>
      <w:r w:rsidR="002B5C2D" w:rsidRPr="0034106A">
        <w:rPr>
          <w:rFonts w:ascii="Arial" w:hAnsi="Arial" w:cs="Arial"/>
          <w:color w:val="002060"/>
          <w:sz w:val="24"/>
          <w:szCs w:val="24"/>
        </w:rPr>
        <w:t>imento di Stato statunitense</w:t>
      </w:r>
      <w:r w:rsidRPr="0034106A">
        <w:rPr>
          <w:rFonts w:ascii="Arial" w:hAnsi="Arial" w:cs="Arial"/>
          <w:color w:val="002060"/>
          <w:sz w:val="24"/>
          <w:szCs w:val="24"/>
        </w:rPr>
        <w:t xml:space="preserve"> mette in guardia i viaggiatori americani che si recano nello stato indiano di Andhra Pradesh, dove è situato il più importante degli </w:t>
      </w:r>
      <w:r w:rsidRPr="0034106A">
        <w:rPr>
          <w:rFonts w:ascii="Arial" w:hAnsi="Arial" w:cs="Arial"/>
          <w:i/>
          <w:iCs/>
          <w:color w:val="002060"/>
          <w:sz w:val="24"/>
          <w:szCs w:val="24"/>
        </w:rPr>
        <w:t>ashram</w:t>
      </w:r>
      <w:r w:rsidRPr="0034106A">
        <w:rPr>
          <w:rFonts w:ascii="Arial" w:hAnsi="Arial" w:cs="Arial"/>
          <w:color w:val="002060"/>
          <w:sz w:val="24"/>
          <w:szCs w:val="24"/>
        </w:rPr>
        <w:t xml:space="preserve"> del defunto Sathya Sai Baba. </w:t>
      </w:r>
      <w:r w:rsidR="002B5C2D" w:rsidRPr="0034106A">
        <w:rPr>
          <w:rFonts w:ascii="Arial" w:hAnsi="Arial" w:cs="Arial"/>
          <w:color w:val="002060"/>
          <w:sz w:val="24"/>
          <w:szCs w:val="24"/>
        </w:rPr>
        <w:t>Ricordiamo</w:t>
      </w:r>
      <w:r w:rsidRPr="0034106A">
        <w:rPr>
          <w:rFonts w:ascii="Arial" w:hAnsi="Arial" w:cs="Arial"/>
          <w:color w:val="002060"/>
          <w:sz w:val="24"/>
          <w:szCs w:val="24"/>
        </w:rPr>
        <w:t xml:space="preserve"> un episodio inquietante risalente al settembre del 2000 quando l’UNESCO si è ufficialmente ritirato da una conferenza educativa tenuta nell’ashram di Sai Baba, sotto il patrocinio dell’Organizzazione Sathya Sai Baba, con la motivazione di “accuse ampiamente riferite di abusi che coinvolgono giovani e bambini”. </w:t>
      </w:r>
    </w:p>
    <w:p w:rsidR="00B24489" w:rsidRDefault="00B24489" w:rsidP="00BB0F04">
      <w:pPr>
        <w:spacing w:after="0"/>
        <w:jc w:val="both"/>
        <w:rPr>
          <w:rFonts w:ascii="Arial" w:hAnsi="Arial" w:cs="Arial"/>
          <w:color w:val="002060"/>
          <w:sz w:val="24"/>
          <w:szCs w:val="24"/>
        </w:rPr>
      </w:pPr>
    </w:p>
    <w:p w:rsidR="00653880" w:rsidRPr="0034106A" w:rsidRDefault="00653880" w:rsidP="00BB0F04">
      <w:pPr>
        <w:spacing w:after="0"/>
        <w:jc w:val="both"/>
        <w:rPr>
          <w:rFonts w:ascii="Arial" w:hAnsi="Arial" w:cs="Arial"/>
          <w:color w:val="002060"/>
          <w:sz w:val="24"/>
          <w:szCs w:val="24"/>
        </w:rPr>
      </w:pPr>
    </w:p>
    <w:p w:rsidR="00B24489" w:rsidRPr="0034106A" w:rsidRDefault="00B24489" w:rsidP="007E29CE">
      <w:pPr>
        <w:spacing w:after="0" w:line="240" w:lineRule="auto"/>
        <w:jc w:val="both"/>
        <w:rPr>
          <w:rFonts w:ascii="Arial" w:hAnsi="Arial" w:cs="Arial"/>
          <w:color w:val="002060"/>
          <w:sz w:val="24"/>
          <w:szCs w:val="24"/>
        </w:rPr>
      </w:pPr>
      <w:r w:rsidRPr="0034106A">
        <w:rPr>
          <w:rFonts w:ascii="Arial" w:hAnsi="Arial" w:cs="Arial"/>
          <w:color w:val="002060"/>
          <w:sz w:val="24"/>
          <w:szCs w:val="24"/>
        </w:rPr>
        <w:t>g) Damanhur</w:t>
      </w:r>
    </w:p>
    <w:p w:rsidR="002B5C2D" w:rsidRPr="0034106A" w:rsidRDefault="002B5C2D" w:rsidP="007E29CE">
      <w:pPr>
        <w:spacing w:after="0" w:line="240" w:lineRule="auto"/>
        <w:jc w:val="both"/>
        <w:rPr>
          <w:rFonts w:ascii="Arial" w:hAnsi="Arial" w:cs="Arial"/>
          <w:color w:val="002060"/>
          <w:sz w:val="24"/>
          <w:szCs w:val="24"/>
        </w:rPr>
      </w:pPr>
    </w:p>
    <w:p w:rsidR="0020498D" w:rsidRDefault="00855AE5" w:rsidP="00A76BD6">
      <w:pPr>
        <w:spacing w:after="0" w:line="240" w:lineRule="auto"/>
        <w:jc w:val="both"/>
        <w:rPr>
          <w:rFonts w:ascii="Arial" w:hAnsi="Arial" w:cs="Arial"/>
          <w:color w:val="002060"/>
          <w:sz w:val="24"/>
          <w:szCs w:val="24"/>
        </w:rPr>
      </w:pPr>
      <w:r w:rsidRPr="0034106A">
        <w:rPr>
          <w:rFonts w:ascii="Arial" w:hAnsi="Arial" w:cs="Arial"/>
          <w:color w:val="002060"/>
          <w:sz w:val="24"/>
          <w:szCs w:val="24"/>
        </w:rPr>
        <w:t>Comunità fo</w:t>
      </w:r>
      <w:r w:rsidR="002B5C2D" w:rsidRPr="0034106A">
        <w:rPr>
          <w:rFonts w:ascii="Arial" w:hAnsi="Arial" w:cs="Arial"/>
          <w:color w:val="002060"/>
          <w:sz w:val="24"/>
          <w:szCs w:val="24"/>
        </w:rPr>
        <w:t>ndata da Oberto Airaudi in arte</w:t>
      </w:r>
      <w:r w:rsidRPr="0034106A">
        <w:rPr>
          <w:rFonts w:ascii="Arial" w:hAnsi="Arial" w:cs="Arial"/>
          <w:color w:val="002060"/>
          <w:sz w:val="24"/>
          <w:szCs w:val="24"/>
        </w:rPr>
        <w:t xml:space="preserve"> Falco o Ho</w:t>
      </w:r>
      <w:r w:rsidR="00840F74">
        <w:rPr>
          <w:rFonts w:ascii="Arial" w:hAnsi="Arial" w:cs="Arial"/>
          <w:color w:val="002060"/>
          <w:sz w:val="24"/>
          <w:szCs w:val="24"/>
        </w:rPr>
        <w:t>rus, Comunità che sorge i</w:t>
      </w:r>
      <w:r w:rsidRPr="0034106A">
        <w:rPr>
          <w:rFonts w:ascii="Arial" w:hAnsi="Arial" w:cs="Arial"/>
          <w:color w:val="002060"/>
          <w:sz w:val="24"/>
          <w:szCs w:val="24"/>
        </w:rPr>
        <w:t>n Val Chiusella (Ivrea)</w:t>
      </w:r>
      <w:r w:rsidR="002B5C2D" w:rsidRPr="0034106A">
        <w:rPr>
          <w:rFonts w:ascii="Arial" w:hAnsi="Arial" w:cs="Arial"/>
          <w:color w:val="002060"/>
          <w:sz w:val="24"/>
          <w:szCs w:val="24"/>
        </w:rPr>
        <w:t xml:space="preserve"> </w:t>
      </w:r>
      <w:r w:rsidR="00840F74">
        <w:rPr>
          <w:rFonts w:ascii="Arial" w:hAnsi="Arial" w:cs="Arial"/>
          <w:color w:val="002060"/>
          <w:sz w:val="24"/>
          <w:szCs w:val="24"/>
        </w:rPr>
        <w:t>e denominata</w:t>
      </w:r>
      <w:r w:rsidRPr="0034106A">
        <w:rPr>
          <w:rFonts w:ascii="Arial" w:hAnsi="Arial" w:cs="Arial"/>
          <w:color w:val="002060"/>
          <w:sz w:val="24"/>
          <w:szCs w:val="24"/>
        </w:rPr>
        <w:t xml:space="preserve"> Comunità di Damanhur </w:t>
      </w:r>
      <w:r w:rsidR="00840F74">
        <w:rPr>
          <w:rFonts w:ascii="Arial" w:hAnsi="Arial" w:cs="Arial"/>
          <w:color w:val="002060"/>
          <w:sz w:val="24"/>
          <w:szCs w:val="24"/>
        </w:rPr>
        <w:t>con</w:t>
      </w:r>
      <w:r w:rsidRPr="0034106A">
        <w:rPr>
          <w:rFonts w:ascii="Arial" w:hAnsi="Arial" w:cs="Arial"/>
          <w:color w:val="002060"/>
          <w:sz w:val="24"/>
          <w:szCs w:val="24"/>
        </w:rPr>
        <w:t xml:space="preserve"> il più grande tempio sotterraneo d’Europa</w:t>
      </w:r>
      <w:r w:rsidR="00840F74">
        <w:rPr>
          <w:rFonts w:ascii="Arial" w:hAnsi="Arial" w:cs="Arial"/>
          <w:color w:val="002060"/>
          <w:sz w:val="24"/>
          <w:szCs w:val="24"/>
        </w:rPr>
        <w:t xml:space="preserve"> e scavato</w:t>
      </w:r>
      <w:r w:rsidRPr="0034106A">
        <w:rPr>
          <w:rFonts w:ascii="Arial" w:hAnsi="Arial" w:cs="Arial"/>
          <w:color w:val="002060"/>
          <w:sz w:val="24"/>
          <w:szCs w:val="24"/>
        </w:rPr>
        <w:t xml:space="preserve"> in quindici anni </w:t>
      </w:r>
      <w:r w:rsidR="00840F74">
        <w:rPr>
          <w:rFonts w:ascii="Arial" w:hAnsi="Arial" w:cs="Arial"/>
          <w:color w:val="002060"/>
          <w:sz w:val="24"/>
          <w:szCs w:val="24"/>
        </w:rPr>
        <w:t>in totale segretezza</w:t>
      </w:r>
      <w:r w:rsidRPr="0034106A">
        <w:rPr>
          <w:rFonts w:ascii="Arial" w:hAnsi="Arial" w:cs="Arial"/>
          <w:color w:val="002060"/>
          <w:sz w:val="24"/>
          <w:szCs w:val="24"/>
        </w:rPr>
        <w:t>. Un</w:t>
      </w:r>
      <w:r w:rsidR="00EE11C0">
        <w:rPr>
          <w:rFonts w:ascii="Arial" w:hAnsi="Arial" w:cs="Arial"/>
          <w:color w:val="002060"/>
          <w:sz w:val="24"/>
          <w:szCs w:val="24"/>
        </w:rPr>
        <w:t xml:space="preserve"> ex seguace,</w:t>
      </w:r>
      <w:r w:rsidRPr="0034106A">
        <w:rPr>
          <w:rFonts w:ascii="Arial" w:hAnsi="Arial" w:cs="Arial"/>
          <w:color w:val="002060"/>
          <w:sz w:val="24"/>
          <w:szCs w:val="24"/>
        </w:rPr>
        <w:t xml:space="preserve"> suo braccio destro</w:t>
      </w:r>
      <w:r w:rsidR="00EE11C0">
        <w:rPr>
          <w:rFonts w:ascii="Arial" w:hAnsi="Arial" w:cs="Arial"/>
          <w:color w:val="002060"/>
          <w:sz w:val="24"/>
          <w:szCs w:val="24"/>
        </w:rPr>
        <w:t>,</w:t>
      </w:r>
      <w:r w:rsidR="00840F74">
        <w:rPr>
          <w:rFonts w:ascii="Arial" w:hAnsi="Arial" w:cs="Arial"/>
          <w:color w:val="002060"/>
          <w:sz w:val="24"/>
          <w:szCs w:val="24"/>
        </w:rPr>
        <w:t xml:space="preserve"> scappò </w:t>
      </w:r>
      <w:r w:rsidR="00EE11C0">
        <w:rPr>
          <w:rFonts w:ascii="Arial" w:hAnsi="Arial" w:cs="Arial"/>
          <w:color w:val="002060"/>
          <w:sz w:val="24"/>
          <w:szCs w:val="24"/>
        </w:rPr>
        <w:t xml:space="preserve">dalla Comunità e </w:t>
      </w:r>
      <w:r w:rsidRPr="0034106A">
        <w:rPr>
          <w:rFonts w:ascii="Arial" w:hAnsi="Arial" w:cs="Arial"/>
          <w:color w:val="002060"/>
          <w:sz w:val="24"/>
          <w:szCs w:val="24"/>
        </w:rPr>
        <w:t xml:space="preserve">denunciò </w:t>
      </w:r>
      <w:r w:rsidR="00EE11C0">
        <w:rPr>
          <w:rFonts w:ascii="Arial" w:hAnsi="Arial" w:cs="Arial"/>
          <w:color w:val="002060"/>
          <w:sz w:val="24"/>
          <w:szCs w:val="24"/>
        </w:rPr>
        <w:t>quanto avveniva all’interno.</w:t>
      </w:r>
      <w:r w:rsidRPr="0034106A">
        <w:rPr>
          <w:rFonts w:ascii="Arial" w:hAnsi="Arial" w:cs="Arial"/>
          <w:color w:val="002060"/>
          <w:sz w:val="24"/>
          <w:szCs w:val="24"/>
        </w:rPr>
        <w:t xml:space="preserve"> </w:t>
      </w:r>
      <w:r w:rsidR="00EE11C0">
        <w:rPr>
          <w:rFonts w:ascii="Arial" w:hAnsi="Arial" w:cs="Arial"/>
          <w:color w:val="002060"/>
          <w:sz w:val="24"/>
          <w:szCs w:val="24"/>
        </w:rPr>
        <w:t xml:space="preserve">Un enorme scandalo si </w:t>
      </w:r>
      <w:proofErr w:type="spellStart"/>
      <w:r w:rsidR="00EE11C0">
        <w:rPr>
          <w:rFonts w:ascii="Arial" w:hAnsi="Arial" w:cs="Arial"/>
          <w:color w:val="002060"/>
          <w:sz w:val="24"/>
          <w:szCs w:val="24"/>
        </w:rPr>
        <w:t>abbattè</w:t>
      </w:r>
      <w:proofErr w:type="spellEnd"/>
      <w:r w:rsidR="00EE11C0">
        <w:rPr>
          <w:rFonts w:ascii="Arial" w:hAnsi="Arial" w:cs="Arial"/>
          <w:color w:val="002060"/>
          <w:sz w:val="24"/>
          <w:szCs w:val="24"/>
        </w:rPr>
        <w:t xml:space="preserve"> su Damanhur, con gravi</w:t>
      </w:r>
      <w:r w:rsidRPr="0034106A">
        <w:rPr>
          <w:rFonts w:ascii="Arial" w:hAnsi="Arial" w:cs="Arial"/>
          <w:color w:val="002060"/>
          <w:sz w:val="24"/>
          <w:szCs w:val="24"/>
        </w:rPr>
        <w:t xml:space="preserve"> accuse di tentativi di omicidi, oltre a violazioni della libertà degli adepti, appropriazione dei loro averi e lavoro nero, </w:t>
      </w:r>
      <w:r w:rsidR="00EE11C0">
        <w:rPr>
          <w:rFonts w:ascii="Arial" w:hAnsi="Arial" w:cs="Arial"/>
          <w:color w:val="002060"/>
          <w:sz w:val="24"/>
          <w:szCs w:val="24"/>
        </w:rPr>
        <w:t xml:space="preserve">truffa, </w:t>
      </w:r>
      <w:r w:rsidRPr="0034106A">
        <w:rPr>
          <w:rFonts w:ascii="Arial" w:hAnsi="Arial" w:cs="Arial"/>
          <w:color w:val="002060"/>
          <w:sz w:val="24"/>
          <w:szCs w:val="24"/>
        </w:rPr>
        <w:t xml:space="preserve">ecc. ecc. </w:t>
      </w:r>
      <w:r w:rsidR="00EE11C0">
        <w:rPr>
          <w:rFonts w:ascii="Arial" w:hAnsi="Arial" w:cs="Arial"/>
          <w:color w:val="002060"/>
          <w:sz w:val="24"/>
          <w:szCs w:val="24"/>
        </w:rPr>
        <w:t>Il santone p</w:t>
      </w:r>
      <w:r w:rsidRPr="0034106A">
        <w:rPr>
          <w:rFonts w:ascii="Arial" w:hAnsi="Arial" w:cs="Arial"/>
          <w:color w:val="002060"/>
          <w:sz w:val="24"/>
          <w:szCs w:val="24"/>
        </w:rPr>
        <w:t xml:space="preserve">atteggiò </w:t>
      </w:r>
      <w:r w:rsidR="002B5C2D" w:rsidRPr="0034106A">
        <w:rPr>
          <w:rFonts w:ascii="Arial" w:hAnsi="Arial" w:cs="Arial"/>
          <w:color w:val="002060"/>
          <w:sz w:val="24"/>
          <w:szCs w:val="24"/>
        </w:rPr>
        <w:t xml:space="preserve">un risarcimento all’Erario di oltre due milioni di Euro e ottenne anche </w:t>
      </w:r>
      <w:r w:rsidRPr="0034106A">
        <w:rPr>
          <w:rFonts w:ascii="Arial" w:hAnsi="Arial" w:cs="Arial"/>
          <w:color w:val="002060"/>
          <w:sz w:val="24"/>
          <w:szCs w:val="24"/>
        </w:rPr>
        <w:t>il condono edilizio sia del Tempio sotterraneo che delle numerose costruzioni edilizie</w:t>
      </w:r>
      <w:r w:rsidR="00EE11C0">
        <w:rPr>
          <w:rFonts w:ascii="Arial" w:hAnsi="Arial" w:cs="Arial"/>
          <w:color w:val="002060"/>
          <w:sz w:val="24"/>
          <w:szCs w:val="24"/>
        </w:rPr>
        <w:t xml:space="preserve"> abusive</w:t>
      </w:r>
      <w:r w:rsidRPr="0034106A">
        <w:rPr>
          <w:rFonts w:ascii="Arial" w:hAnsi="Arial" w:cs="Arial"/>
          <w:color w:val="002060"/>
          <w:sz w:val="24"/>
          <w:szCs w:val="24"/>
        </w:rPr>
        <w:t>. La Comunità ha una sua Costituzione, conia una propria moneta (il Credito)</w:t>
      </w:r>
      <w:r w:rsidR="00EE11C0">
        <w:rPr>
          <w:rFonts w:ascii="Arial" w:hAnsi="Arial" w:cs="Arial"/>
          <w:color w:val="002060"/>
          <w:sz w:val="24"/>
          <w:szCs w:val="24"/>
        </w:rPr>
        <w:t xml:space="preserve">, dedita all’esoterismo ai contatti con </w:t>
      </w:r>
      <w:r w:rsidRPr="0034106A">
        <w:rPr>
          <w:rFonts w:ascii="Arial" w:hAnsi="Arial" w:cs="Arial"/>
          <w:color w:val="002060"/>
          <w:sz w:val="24"/>
          <w:szCs w:val="24"/>
        </w:rPr>
        <w:t xml:space="preserve">extraterrestri, </w:t>
      </w:r>
      <w:r w:rsidR="00EE11C0">
        <w:rPr>
          <w:rFonts w:ascii="Arial" w:hAnsi="Arial" w:cs="Arial"/>
          <w:color w:val="002060"/>
          <w:sz w:val="24"/>
          <w:szCs w:val="24"/>
        </w:rPr>
        <w:t>con accostamenti</w:t>
      </w:r>
      <w:r w:rsidRPr="0034106A">
        <w:rPr>
          <w:rFonts w:ascii="Arial" w:hAnsi="Arial" w:cs="Arial"/>
          <w:color w:val="002060"/>
          <w:sz w:val="24"/>
          <w:szCs w:val="24"/>
        </w:rPr>
        <w:t xml:space="preserve"> </w:t>
      </w:r>
      <w:r w:rsidR="002B5C2D" w:rsidRPr="0034106A">
        <w:rPr>
          <w:rFonts w:ascii="Arial" w:hAnsi="Arial" w:cs="Arial"/>
          <w:color w:val="002060"/>
          <w:sz w:val="24"/>
          <w:szCs w:val="24"/>
        </w:rPr>
        <w:t>al</w:t>
      </w:r>
      <w:r w:rsidRPr="0034106A">
        <w:rPr>
          <w:rFonts w:ascii="Arial" w:hAnsi="Arial" w:cs="Arial"/>
          <w:color w:val="002060"/>
          <w:sz w:val="24"/>
          <w:szCs w:val="24"/>
        </w:rPr>
        <w:t>la religiosità degli antichi Egizi e dei Celt</w:t>
      </w:r>
      <w:r w:rsidR="002B5C2D" w:rsidRPr="0034106A">
        <w:rPr>
          <w:rFonts w:ascii="Arial" w:hAnsi="Arial" w:cs="Arial"/>
          <w:color w:val="002060"/>
          <w:sz w:val="24"/>
          <w:szCs w:val="24"/>
        </w:rPr>
        <w:t>i</w:t>
      </w:r>
      <w:r w:rsidRPr="0034106A">
        <w:rPr>
          <w:rFonts w:ascii="Arial" w:hAnsi="Arial" w:cs="Arial"/>
          <w:color w:val="002060"/>
          <w:sz w:val="24"/>
          <w:szCs w:val="24"/>
        </w:rPr>
        <w:t>. Al loro interno vi sono scuole primarie e secondarie, persino una loro università. Vi sono tre gradi di cittadini quelli di serie A che vivono stabilmente in uno dei centri damanuriani</w:t>
      </w:r>
      <w:r w:rsidR="00A00EE1" w:rsidRPr="0034106A">
        <w:rPr>
          <w:rFonts w:ascii="Arial" w:hAnsi="Arial" w:cs="Arial"/>
          <w:color w:val="002060"/>
          <w:sz w:val="24"/>
          <w:szCs w:val="24"/>
        </w:rPr>
        <w:t xml:space="preserve">, Quelli di Serie B che a differenza dei primi vivono all’esterno </w:t>
      </w:r>
      <w:r w:rsidR="00EE11C0">
        <w:rPr>
          <w:rFonts w:ascii="Arial" w:hAnsi="Arial" w:cs="Arial"/>
          <w:color w:val="002060"/>
          <w:sz w:val="24"/>
          <w:szCs w:val="24"/>
        </w:rPr>
        <w:t>ma con un’</w:t>
      </w:r>
      <w:r w:rsidR="003B6E54">
        <w:rPr>
          <w:rFonts w:ascii="Arial" w:hAnsi="Arial" w:cs="Arial"/>
          <w:color w:val="002060"/>
          <w:sz w:val="24"/>
          <w:szCs w:val="24"/>
        </w:rPr>
        <w:t>altissima</w:t>
      </w:r>
      <w:r w:rsidR="00EE11C0">
        <w:rPr>
          <w:rFonts w:ascii="Arial" w:hAnsi="Arial" w:cs="Arial"/>
          <w:color w:val="002060"/>
          <w:sz w:val="24"/>
          <w:szCs w:val="24"/>
        </w:rPr>
        <w:t xml:space="preserve"> frequentazione di Damanhur</w:t>
      </w:r>
      <w:r w:rsidR="00A00EE1" w:rsidRPr="0034106A">
        <w:rPr>
          <w:rFonts w:ascii="Arial" w:hAnsi="Arial" w:cs="Arial"/>
          <w:color w:val="002060"/>
          <w:sz w:val="24"/>
          <w:szCs w:val="24"/>
        </w:rPr>
        <w:t xml:space="preserve">, </w:t>
      </w:r>
      <w:r w:rsidR="003B6E54">
        <w:rPr>
          <w:rFonts w:ascii="Arial" w:hAnsi="Arial" w:cs="Arial"/>
          <w:color w:val="002060"/>
          <w:sz w:val="24"/>
          <w:szCs w:val="24"/>
        </w:rPr>
        <w:t>partecipano a tutte le iniziative prestando tutto il tempo libero a disposizione ai lavori e alle attività interne</w:t>
      </w:r>
      <w:r w:rsidR="00A00EE1" w:rsidRPr="0034106A">
        <w:rPr>
          <w:rFonts w:ascii="Arial" w:hAnsi="Arial" w:cs="Arial"/>
          <w:color w:val="002060"/>
          <w:sz w:val="24"/>
          <w:szCs w:val="24"/>
        </w:rPr>
        <w:t xml:space="preserve">. Poi vi sono </w:t>
      </w:r>
      <w:r w:rsidR="002B5C2D" w:rsidRPr="0034106A">
        <w:rPr>
          <w:rFonts w:ascii="Arial" w:hAnsi="Arial" w:cs="Arial"/>
          <w:color w:val="002060"/>
          <w:sz w:val="24"/>
          <w:szCs w:val="24"/>
        </w:rPr>
        <w:t>i sostenitor</w:t>
      </w:r>
      <w:r w:rsidR="00A00EE1" w:rsidRPr="0034106A">
        <w:rPr>
          <w:rFonts w:ascii="Arial" w:hAnsi="Arial" w:cs="Arial"/>
          <w:color w:val="002060"/>
          <w:sz w:val="24"/>
          <w:szCs w:val="24"/>
        </w:rPr>
        <w:t xml:space="preserve">i </w:t>
      </w:r>
      <w:r w:rsidR="002B5C2D" w:rsidRPr="0034106A">
        <w:rPr>
          <w:rFonts w:ascii="Arial" w:hAnsi="Arial" w:cs="Arial"/>
          <w:color w:val="002060"/>
          <w:sz w:val="24"/>
          <w:szCs w:val="24"/>
        </w:rPr>
        <w:t>esterni</w:t>
      </w:r>
      <w:r w:rsidR="00A00EE1" w:rsidRPr="0034106A">
        <w:rPr>
          <w:rFonts w:ascii="Arial" w:hAnsi="Arial" w:cs="Arial"/>
          <w:color w:val="002060"/>
          <w:sz w:val="24"/>
          <w:szCs w:val="24"/>
        </w:rPr>
        <w:t xml:space="preserve"> che appoggiano e aiutano </w:t>
      </w:r>
      <w:r w:rsidR="00AD076F" w:rsidRPr="0034106A">
        <w:rPr>
          <w:rFonts w:ascii="Arial" w:hAnsi="Arial" w:cs="Arial"/>
          <w:color w:val="002060"/>
          <w:sz w:val="24"/>
          <w:szCs w:val="24"/>
        </w:rPr>
        <w:t>la</w:t>
      </w:r>
      <w:r w:rsidR="00A00EE1" w:rsidRPr="0034106A">
        <w:rPr>
          <w:rFonts w:ascii="Arial" w:hAnsi="Arial" w:cs="Arial"/>
          <w:color w:val="002060"/>
          <w:sz w:val="24"/>
          <w:szCs w:val="24"/>
        </w:rPr>
        <w:t xml:space="preserve"> comunità</w:t>
      </w:r>
      <w:r w:rsidR="003B6E54">
        <w:rPr>
          <w:rFonts w:ascii="Arial" w:hAnsi="Arial" w:cs="Arial"/>
          <w:color w:val="002060"/>
          <w:sz w:val="24"/>
          <w:szCs w:val="24"/>
        </w:rPr>
        <w:t xml:space="preserve"> soprattutto economicamente (la classe C)</w:t>
      </w:r>
      <w:r w:rsidR="00A00EE1" w:rsidRPr="0034106A">
        <w:rPr>
          <w:rFonts w:ascii="Arial" w:hAnsi="Arial" w:cs="Arial"/>
          <w:color w:val="002060"/>
          <w:sz w:val="24"/>
          <w:szCs w:val="24"/>
        </w:rPr>
        <w:t>. All’interno il concetto di famiglia è molto allargato, si celebrano i matrimoni a tempo e prim</w:t>
      </w:r>
      <w:r w:rsidR="00AD076F" w:rsidRPr="0034106A">
        <w:rPr>
          <w:rFonts w:ascii="Arial" w:hAnsi="Arial" w:cs="Arial"/>
          <w:color w:val="002060"/>
          <w:sz w:val="24"/>
          <w:szCs w:val="24"/>
        </w:rPr>
        <w:t xml:space="preserve">a di avere un figlio si chiede </w:t>
      </w:r>
      <w:r w:rsidR="00A00EE1" w:rsidRPr="0034106A">
        <w:rPr>
          <w:rFonts w:ascii="Arial" w:hAnsi="Arial" w:cs="Arial"/>
          <w:color w:val="002060"/>
          <w:sz w:val="24"/>
          <w:szCs w:val="24"/>
        </w:rPr>
        <w:t xml:space="preserve">il permesso a un gruppo dirigente. Spesso i bambini, vivono la maggior parte del tempo lontani dai genitori, perché impegnati in forzati turni di lavoro e sono accuditi da un gruppo di donne dedite a questa Nursery che li allevano e li iniziano alle dottrine e credenze del culto. </w:t>
      </w:r>
    </w:p>
    <w:p w:rsidR="007E29CE" w:rsidRPr="0034106A" w:rsidRDefault="00AD076F" w:rsidP="00BB0F04">
      <w:pPr>
        <w:spacing w:after="0"/>
        <w:jc w:val="both"/>
        <w:rPr>
          <w:rFonts w:ascii="Arial" w:hAnsi="Arial" w:cs="Arial"/>
          <w:color w:val="002060"/>
          <w:sz w:val="24"/>
          <w:szCs w:val="24"/>
        </w:rPr>
      </w:pPr>
      <w:r w:rsidRPr="0034106A">
        <w:rPr>
          <w:rFonts w:ascii="Arial" w:hAnsi="Arial" w:cs="Arial"/>
          <w:color w:val="002060"/>
          <w:sz w:val="24"/>
          <w:szCs w:val="24"/>
        </w:rPr>
        <w:t>Non si sa cosa avviene dei bambini</w:t>
      </w:r>
      <w:r w:rsidR="00A00EE1" w:rsidRPr="0034106A">
        <w:rPr>
          <w:rFonts w:ascii="Arial" w:hAnsi="Arial" w:cs="Arial"/>
          <w:color w:val="002060"/>
          <w:sz w:val="24"/>
          <w:szCs w:val="24"/>
        </w:rPr>
        <w:t xml:space="preserve"> allo scadere del contratto  matrimoniale se i </w:t>
      </w:r>
      <w:r w:rsidRPr="0034106A">
        <w:rPr>
          <w:rFonts w:ascii="Arial" w:hAnsi="Arial" w:cs="Arial"/>
          <w:color w:val="002060"/>
          <w:sz w:val="24"/>
          <w:szCs w:val="24"/>
        </w:rPr>
        <w:t>genitori</w:t>
      </w:r>
      <w:r w:rsidR="00B1443F">
        <w:rPr>
          <w:rFonts w:ascii="Arial" w:hAnsi="Arial" w:cs="Arial"/>
          <w:color w:val="002060"/>
          <w:sz w:val="24"/>
          <w:szCs w:val="24"/>
        </w:rPr>
        <w:t xml:space="preserve"> decidessero</w:t>
      </w:r>
      <w:r w:rsidR="00A00EE1" w:rsidRPr="0034106A">
        <w:rPr>
          <w:rFonts w:ascii="Arial" w:hAnsi="Arial" w:cs="Arial"/>
          <w:color w:val="002060"/>
          <w:sz w:val="24"/>
          <w:szCs w:val="24"/>
        </w:rPr>
        <w:t xml:space="preserve"> </w:t>
      </w:r>
      <w:r w:rsidR="003B6E54">
        <w:rPr>
          <w:rFonts w:ascii="Arial" w:hAnsi="Arial" w:cs="Arial"/>
          <w:color w:val="002060"/>
          <w:sz w:val="24"/>
          <w:szCs w:val="24"/>
        </w:rPr>
        <w:t>di n</w:t>
      </w:r>
      <w:r w:rsidRPr="0034106A">
        <w:rPr>
          <w:rFonts w:ascii="Arial" w:hAnsi="Arial" w:cs="Arial"/>
          <w:color w:val="002060"/>
          <w:sz w:val="24"/>
          <w:szCs w:val="24"/>
        </w:rPr>
        <w:t xml:space="preserve">on rinnovare il loro contratto </w:t>
      </w:r>
      <w:r w:rsidR="003B6E54">
        <w:rPr>
          <w:rFonts w:ascii="Arial" w:hAnsi="Arial" w:cs="Arial"/>
          <w:color w:val="002060"/>
          <w:sz w:val="24"/>
          <w:szCs w:val="24"/>
        </w:rPr>
        <w:t xml:space="preserve">matrimoniale </w:t>
      </w:r>
      <w:r w:rsidRPr="0034106A">
        <w:rPr>
          <w:rFonts w:ascii="Arial" w:hAnsi="Arial" w:cs="Arial"/>
          <w:color w:val="002060"/>
          <w:sz w:val="24"/>
          <w:szCs w:val="24"/>
        </w:rPr>
        <w:t>e magari di</w:t>
      </w:r>
      <w:r w:rsidR="003B6E54">
        <w:rPr>
          <w:rFonts w:ascii="Arial" w:hAnsi="Arial" w:cs="Arial"/>
          <w:color w:val="002060"/>
          <w:sz w:val="24"/>
          <w:szCs w:val="24"/>
        </w:rPr>
        <w:t xml:space="preserve"> sposarsi con</w:t>
      </w:r>
      <w:r w:rsidR="00A00EE1" w:rsidRPr="0034106A">
        <w:rPr>
          <w:rFonts w:ascii="Arial" w:hAnsi="Arial" w:cs="Arial"/>
          <w:color w:val="002060"/>
          <w:sz w:val="24"/>
          <w:szCs w:val="24"/>
        </w:rPr>
        <w:t xml:space="preserve"> altri adepti. </w:t>
      </w:r>
      <w:r w:rsidR="00B1443F">
        <w:rPr>
          <w:rFonts w:ascii="Arial" w:hAnsi="Arial" w:cs="Arial"/>
          <w:color w:val="002060"/>
          <w:sz w:val="24"/>
          <w:szCs w:val="24"/>
        </w:rPr>
        <w:t>Pare che i figli sia</w:t>
      </w:r>
      <w:r w:rsidR="00A00EE1" w:rsidRPr="0034106A">
        <w:rPr>
          <w:rFonts w:ascii="Arial" w:hAnsi="Arial" w:cs="Arial"/>
          <w:color w:val="002060"/>
          <w:sz w:val="24"/>
          <w:szCs w:val="24"/>
        </w:rPr>
        <w:t>no</w:t>
      </w:r>
      <w:r w:rsidR="003B6E54">
        <w:rPr>
          <w:rFonts w:ascii="Arial" w:hAnsi="Arial" w:cs="Arial"/>
          <w:color w:val="002060"/>
          <w:sz w:val="24"/>
          <w:szCs w:val="24"/>
        </w:rPr>
        <w:t xml:space="preserve"> considerati</w:t>
      </w:r>
      <w:r w:rsidR="00B1443F">
        <w:rPr>
          <w:rFonts w:ascii="Arial" w:hAnsi="Arial" w:cs="Arial"/>
          <w:color w:val="002060"/>
          <w:sz w:val="24"/>
          <w:szCs w:val="24"/>
        </w:rPr>
        <w:t xml:space="preserve"> figli della Comunità più che</w:t>
      </w:r>
      <w:r w:rsidR="00A00EE1" w:rsidRPr="0034106A">
        <w:rPr>
          <w:rFonts w:ascii="Arial" w:hAnsi="Arial" w:cs="Arial"/>
          <w:color w:val="002060"/>
          <w:sz w:val="24"/>
          <w:szCs w:val="24"/>
        </w:rPr>
        <w:t xml:space="preserve"> del singolo. Nelle case vi sono famiglie allargate con bambini di</w:t>
      </w:r>
      <w:r w:rsidR="003B6E54">
        <w:rPr>
          <w:rFonts w:ascii="Arial" w:hAnsi="Arial" w:cs="Arial"/>
          <w:color w:val="002060"/>
          <w:sz w:val="24"/>
          <w:szCs w:val="24"/>
        </w:rPr>
        <w:t xml:space="preserve"> </w:t>
      </w:r>
      <w:r w:rsidR="00A00EE1" w:rsidRPr="0034106A">
        <w:rPr>
          <w:rFonts w:ascii="Arial" w:hAnsi="Arial" w:cs="Arial"/>
          <w:color w:val="002060"/>
          <w:sz w:val="24"/>
          <w:szCs w:val="24"/>
        </w:rPr>
        <w:t xml:space="preserve">più coppie, che vivono tutti assieme e </w:t>
      </w:r>
      <w:r w:rsidR="00B1443F">
        <w:rPr>
          <w:rFonts w:ascii="Arial" w:hAnsi="Arial" w:cs="Arial"/>
          <w:color w:val="002060"/>
          <w:sz w:val="24"/>
          <w:szCs w:val="24"/>
        </w:rPr>
        <w:t>si ipotizza una confusa</w:t>
      </w:r>
      <w:r w:rsidR="00A00EE1" w:rsidRPr="0034106A">
        <w:rPr>
          <w:rFonts w:ascii="Arial" w:hAnsi="Arial" w:cs="Arial"/>
          <w:color w:val="002060"/>
          <w:sz w:val="24"/>
          <w:szCs w:val="24"/>
        </w:rPr>
        <w:t xml:space="preserve"> promiscuità visto che </w:t>
      </w:r>
      <w:r w:rsidR="007E5285" w:rsidRPr="0034106A">
        <w:rPr>
          <w:rFonts w:ascii="Arial" w:hAnsi="Arial" w:cs="Arial"/>
          <w:color w:val="002060"/>
          <w:sz w:val="24"/>
          <w:szCs w:val="24"/>
        </w:rPr>
        <w:t xml:space="preserve">le regole sono molto diverse da quelle canoniche del </w:t>
      </w:r>
      <w:r w:rsidR="00B1443F">
        <w:rPr>
          <w:rFonts w:ascii="Arial" w:hAnsi="Arial" w:cs="Arial"/>
          <w:color w:val="002060"/>
          <w:sz w:val="24"/>
          <w:szCs w:val="24"/>
        </w:rPr>
        <w:t xml:space="preserve">nostro </w:t>
      </w:r>
      <w:r w:rsidR="00DB76B0" w:rsidRPr="0034106A">
        <w:rPr>
          <w:rFonts w:ascii="Arial" w:hAnsi="Arial" w:cs="Arial"/>
          <w:color w:val="002060"/>
          <w:sz w:val="24"/>
          <w:szCs w:val="24"/>
        </w:rPr>
        <w:t>concetto</w:t>
      </w:r>
      <w:r w:rsidR="007E5285" w:rsidRPr="0034106A">
        <w:rPr>
          <w:rFonts w:ascii="Arial" w:hAnsi="Arial" w:cs="Arial"/>
          <w:color w:val="002060"/>
          <w:sz w:val="24"/>
          <w:szCs w:val="24"/>
        </w:rPr>
        <w:t xml:space="preserve"> di famiglia. </w:t>
      </w:r>
      <w:r w:rsidR="00855AE5" w:rsidRPr="0034106A">
        <w:rPr>
          <w:rFonts w:ascii="Arial" w:hAnsi="Arial" w:cs="Arial"/>
          <w:color w:val="002060"/>
          <w:sz w:val="24"/>
          <w:szCs w:val="24"/>
        </w:rPr>
        <w:t xml:space="preserve">  </w:t>
      </w:r>
    </w:p>
    <w:p w:rsidR="004D2055" w:rsidRDefault="004D2055" w:rsidP="00BB0F04">
      <w:pPr>
        <w:spacing w:after="0"/>
        <w:jc w:val="both"/>
        <w:rPr>
          <w:rFonts w:ascii="Arial" w:hAnsi="Arial" w:cs="Arial"/>
          <w:color w:val="002060"/>
          <w:sz w:val="24"/>
          <w:szCs w:val="24"/>
        </w:rPr>
      </w:pPr>
    </w:p>
    <w:p w:rsidR="004D2055" w:rsidRDefault="004D2055" w:rsidP="00BB0F04">
      <w:pPr>
        <w:spacing w:after="0"/>
        <w:jc w:val="both"/>
        <w:rPr>
          <w:rFonts w:ascii="Arial" w:hAnsi="Arial" w:cs="Arial"/>
          <w:color w:val="002060"/>
          <w:sz w:val="24"/>
          <w:szCs w:val="24"/>
        </w:rPr>
      </w:pPr>
    </w:p>
    <w:p w:rsidR="004D2055" w:rsidRDefault="004D2055" w:rsidP="00BB0F04">
      <w:pPr>
        <w:spacing w:after="0"/>
        <w:jc w:val="both"/>
        <w:rPr>
          <w:rFonts w:ascii="Arial" w:hAnsi="Arial" w:cs="Arial"/>
          <w:color w:val="002060"/>
          <w:sz w:val="24"/>
          <w:szCs w:val="24"/>
        </w:rPr>
      </w:pPr>
    </w:p>
    <w:p w:rsidR="007E5285" w:rsidRPr="0034106A" w:rsidRDefault="00AD076F" w:rsidP="00BB0F04">
      <w:pPr>
        <w:spacing w:after="0"/>
        <w:jc w:val="both"/>
        <w:rPr>
          <w:rFonts w:ascii="Arial" w:hAnsi="Arial" w:cs="Arial"/>
          <w:color w:val="002060"/>
          <w:sz w:val="24"/>
          <w:szCs w:val="24"/>
        </w:rPr>
      </w:pPr>
      <w:r w:rsidRPr="0034106A">
        <w:rPr>
          <w:rFonts w:ascii="Arial" w:hAnsi="Arial" w:cs="Arial"/>
          <w:color w:val="002060"/>
          <w:sz w:val="24"/>
          <w:szCs w:val="24"/>
        </w:rPr>
        <w:t>Di questi bambini indottrinati ne</w:t>
      </w:r>
      <w:r w:rsidR="007E5285" w:rsidRPr="0034106A">
        <w:rPr>
          <w:rFonts w:ascii="Arial" w:hAnsi="Arial" w:cs="Arial"/>
          <w:color w:val="002060"/>
          <w:sz w:val="24"/>
          <w:szCs w:val="24"/>
        </w:rPr>
        <w:t xml:space="preserve">l </w:t>
      </w:r>
      <w:r w:rsidR="003B6E54">
        <w:rPr>
          <w:rFonts w:ascii="Arial" w:hAnsi="Arial" w:cs="Arial"/>
          <w:color w:val="002060"/>
          <w:sz w:val="24"/>
          <w:szCs w:val="24"/>
        </w:rPr>
        <w:t>“</w:t>
      </w:r>
      <w:r w:rsidR="007E5285" w:rsidRPr="0034106A">
        <w:rPr>
          <w:rFonts w:ascii="Arial" w:hAnsi="Arial" w:cs="Arial"/>
          <w:color w:val="002060"/>
          <w:sz w:val="24"/>
          <w:szCs w:val="24"/>
        </w:rPr>
        <w:t>sentire</w:t>
      </w:r>
      <w:r w:rsidR="003B6E54">
        <w:rPr>
          <w:rFonts w:ascii="Arial" w:hAnsi="Arial" w:cs="Arial"/>
          <w:color w:val="002060"/>
          <w:sz w:val="24"/>
          <w:szCs w:val="24"/>
        </w:rPr>
        <w:t>”</w:t>
      </w:r>
      <w:r w:rsidR="007E5285" w:rsidRPr="0034106A">
        <w:rPr>
          <w:rFonts w:ascii="Arial" w:hAnsi="Arial" w:cs="Arial"/>
          <w:color w:val="002060"/>
          <w:sz w:val="24"/>
          <w:szCs w:val="24"/>
        </w:rPr>
        <w:t xml:space="preserve"> le piante cantare, </w:t>
      </w:r>
      <w:r w:rsidRPr="0034106A">
        <w:rPr>
          <w:rFonts w:ascii="Arial" w:hAnsi="Arial" w:cs="Arial"/>
          <w:color w:val="002060"/>
          <w:sz w:val="24"/>
          <w:szCs w:val="24"/>
        </w:rPr>
        <w:t>nel potere delle</w:t>
      </w:r>
      <w:r w:rsidR="00DB76B0" w:rsidRPr="0034106A">
        <w:rPr>
          <w:rFonts w:ascii="Arial" w:hAnsi="Arial" w:cs="Arial"/>
          <w:color w:val="002060"/>
          <w:sz w:val="24"/>
          <w:szCs w:val="24"/>
        </w:rPr>
        <w:t xml:space="preserve"> S</w:t>
      </w:r>
      <w:r w:rsidR="007E5285" w:rsidRPr="0034106A">
        <w:rPr>
          <w:rFonts w:ascii="Arial" w:hAnsi="Arial" w:cs="Arial"/>
          <w:color w:val="002060"/>
          <w:sz w:val="24"/>
          <w:szCs w:val="24"/>
        </w:rPr>
        <w:t xml:space="preserve">pirali </w:t>
      </w:r>
      <w:proofErr w:type="spellStart"/>
      <w:r w:rsidR="00DB76B0" w:rsidRPr="0034106A">
        <w:rPr>
          <w:rFonts w:ascii="Arial" w:hAnsi="Arial" w:cs="Arial"/>
          <w:color w:val="002060"/>
          <w:sz w:val="24"/>
          <w:szCs w:val="24"/>
        </w:rPr>
        <w:t>S</w:t>
      </w:r>
      <w:r w:rsidRPr="0034106A">
        <w:rPr>
          <w:rFonts w:ascii="Arial" w:hAnsi="Arial" w:cs="Arial"/>
          <w:color w:val="002060"/>
          <w:sz w:val="24"/>
          <w:szCs w:val="24"/>
        </w:rPr>
        <w:t>elfiche</w:t>
      </w:r>
      <w:proofErr w:type="spellEnd"/>
      <w:r w:rsidRPr="0034106A">
        <w:rPr>
          <w:rFonts w:ascii="Arial" w:hAnsi="Arial" w:cs="Arial"/>
          <w:color w:val="002060"/>
          <w:sz w:val="24"/>
          <w:szCs w:val="24"/>
        </w:rPr>
        <w:t xml:space="preserve"> e ne</w:t>
      </w:r>
      <w:r w:rsidR="00B1443F">
        <w:rPr>
          <w:rFonts w:ascii="Arial" w:hAnsi="Arial" w:cs="Arial"/>
          <w:color w:val="002060"/>
          <w:sz w:val="24"/>
          <w:szCs w:val="24"/>
        </w:rPr>
        <w:t>lle teorie New Age,</w:t>
      </w:r>
      <w:r w:rsidR="007E5285" w:rsidRPr="0034106A">
        <w:rPr>
          <w:rFonts w:ascii="Arial" w:hAnsi="Arial" w:cs="Arial"/>
          <w:color w:val="002060"/>
          <w:sz w:val="24"/>
          <w:szCs w:val="24"/>
        </w:rPr>
        <w:t xml:space="preserve"> ufologiche</w:t>
      </w:r>
      <w:r w:rsidR="003B6E54">
        <w:rPr>
          <w:rFonts w:ascii="Arial" w:hAnsi="Arial" w:cs="Arial"/>
          <w:color w:val="002060"/>
          <w:sz w:val="24"/>
          <w:szCs w:val="24"/>
        </w:rPr>
        <w:t xml:space="preserve"> e nell’esoterismo</w:t>
      </w:r>
      <w:r w:rsidR="007E5285" w:rsidRPr="0034106A">
        <w:rPr>
          <w:rFonts w:ascii="Arial" w:hAnsi="Arial" w:cs="Arial"/>
          <w:color w:val="002060"/>
          <w:sz w:val="24"/>
          <w:szCs w:val="24"/>
        </w:rPr>
        <w:t xml:space="preserve">, ci si chiede quali conseguenze </w:t>
      </w:r>
      <w:r w:rsidR="003B6E54">
        <w:rPr>
          <w:rFonts w:ascii="Arial" w:hAnsi="Arial" w:cs="Arial"/>
          <w:color w:val="002060"/>
          <w:sz w:val="24"/>
          <w:szCs w:val="24"/>
        </w:rPr>
        <w:t>potrà subire</w:t>
      </w:r>
      <w:r w:rsidR="007E5285" w:rsidRPr="0034106A">
        <w:rPr>
          <w:rFonts w:ascii="Arial" w:hAnsi="Arial" w:cs="Arial"/>
          <w:color w:val="002060"/>
          <w:sz w:val="24"/>
          <w:szCs w:val="24"/>
        </w:rPr>
        <w:t xml:space="preserve"> il loro sviluppo psicofisico. Ci spaventiamo </w:t>
      </w:r>
      <w:r w:rsidR="00B1443F">
        <w:rPr>
          <w:rFonts w:ascii="Arial" w:hAnsi="Arial" w:cs="Arial"/>
          <w:color w:val="002060"/>
          <w:sz w:val="24"/>
          <w:szCs w:val="24"/>
        </w:rPr>
        <w:t>al solo pensiero</w:t>
      </w:r>
      <w:r w:rsidR="007E5285" w:rsidRPr="0034106A">
        <w:rPr>
          <w:rFonts w:ascii="Arial" w:hAnsi="Arial" w:cs="Arial"/>
          <w:color w:val="002060"/>
          <w:sz w:val="24"/>
          <w:szCs w:val="24"/>
        </w:rPr>
        <w:t>.</w:t>
      </w:r>
    </w:p>
    <w:p w:rsidR="007E5285" w:rsidRDefault="007E5285" w:rsidP="00BB0F04">
      <w:pPr>
        <w:spacing w:after="0"/>
        <w:jc w:val="both"/>
        <w:rPr>
          <w:rFonts w:ascii="Arial" w:hAnsi="Arial" w:cs="Arial"/>
          <w:color w:val="002060"/>
          <w:sz w:val="24"/>
          <w:szCs w:val="24"/>
        </w:rPr>
      </w:pPr>
    </w:p>
    <w:p w:rsidR="00653880" w:rsidRPr="0034106A" w:rsidRDefault="00653880" w:rsidP="00BB0F04">
      <w:pPr>
        <w:spacing w:after="0"/>
        <w:jc w:val="both"/>
        <w:rPr>
          <w:rFonts w:ascii="Arial" w:hAnsi="Arial" w:cs="Arial"/>
          <w:color w:val="002060"/>
          <w:sz w:val="24"/>
          <w:szCs w:val="24"/>
        </w:rPr>
      </w:pPr>
    </w:p>
    <w:p w:rsidR="007E5285" w:rsidRPr="0034106A" w:rsidRDefault="006C2A58" w:rsidP="006C2A58">
      <w:pPr>
        <w:spacing w:after="0" w:line="240" w:lineRule="auto"/>
        <w:jc w:val="both"/>
        <w:rPr>
          <w:rFonts w:ascii="Arial" w:hAnsi="Arial" w:cs="Arial"/>
          <w:color w:val="002060"/>
          <w:sz w:val="24"/>
          <w:szCs w:val="24"/>
        </w:rPr>
      </w:pPr>
      <w:r w:rsidRPr="0034106A">
        <w:rPr>
          <w:rFonts w:ascii="Arial" w:hAnsi="Arial" w:cs="Arial"/>
          <w:color w:val="002060"/>
          <w:sz w:val="24"/>
          <w:szCs w:val="24"/>
        </w:rPr>
        <w:t>h</w:t>
      </w:r>
      <w:r w:rsidR="007E5285" w:rsidRPr="0034106A">
        <w:rPr>
          <w:rFonts w:ascii="Arial" w:hAnsi="Arial" w:cs="Arial"/>
          <w:color w:val="002060"/>
          <w:sz w:val="24"/>
          <w:szCs w:val="24"/>
        </w:rPr>
        <w:t xml:space="preserve">) Danilo Speranza – R.E. MAYA </w:t>
      </w:r>
    </w:p>
    <w:p w:rsidR="00DB76B0" w:rsidRPr="0034106A" w:rsidRDefault="00DB76B0" w:rsidP="006C2A58">
      <w:pPr>
        <w:spacing w:after="0" w:line="240" w:lineRule="auto"/>
        <w:jc w:val="both"/>
        <w:rPr>
          <w:rFonts w:ascii="Arial" w:hAnsi="Arial" w:cs="Arial"/>
          <w:color w:val="002060"/>
          <w:sz w:val="24"/>
          <w:szCs w:val="24"/>
        </w:rPr>
      </w:pPr>
    </w:p>
    <w:p w:rsidR="007E5285" w:rsidRPr="0034106A" w:rsidRDefault="007E5285" w:rsidP="006C2A58">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Altro gruppo settario che aveva sede nel Quartiere S. Lorenzo a Roma è quello del </w:t>
      </w:r>
      <w:r w:rsidR="009E0B98" w:rsidRPr="0034106A">
        <w:rPr>
          <w:rFonts w:ascii="Arial" w:hAnsi="Arial" w:cs="Arial"/>
          <w:color w:val="002060"/>
          <w:sz w:val="24"/>
          <w:szCs w:val="24"/>
        </w:rPr>
        <w:t xml:space="preserve">santone Danilo Speranza che </w:t>
      </w:r>
      <w:r w:rsidR="00C272D6" w:rsidRPr="0034106A">
        <w:rPr>
          <w:rFonts w:ascii="Arial" w:hAnsi="Arial" w:cs="Arial"/>
          <w:color w:val="002060"/>
          <w:sz w:val="24"/>
          <w:szCs w:val="24"/>
        </w:rPr>
        <w:t>inizialmente si dedicò</w:t>
      </w:r>
      <w:r w:rsidR="009E0B98" w:rsidRPr="0034106A">
        <w:rPr>
          <w:rFonts w:ascii="Arial" w:hAnsi="Arial" w:cs="Arial"/>
          <w:color w:val="002060"/>
          <w:sz w:val="24"/>
          <w:szCs w:val="24"/>
        </w:rPr>
        <w:t xml:space="preserve"> all’accoglienza degli emarginati, dei tossicodipendenti, </w:t>
      </w:r>
      <w:r w:rsidR="00C272D6" w:rsidRPr="0034106A">
        <w:rPr>
          <w:rFonts w:ascii="Arial" w:hAnsi="Arial" w:cs="Arial"/>
          <w:color w:val="002060"/>
          <w:sz w:val="24"/>
          <w:szCs w:val="24"/>
        </w:rPr>
        <w:t>riuscendo</w:t>
      </w:r>
      <w:r w:rsidR="009E0B98" w:rsidRPr="0034106A">
        <w:rPr>
          <w:rFonts w:ascii="Arial" w:hAnsi="Arial" w:cs="Arial"/>
          <w:color w:val="002060"/>
          <w:sz w:val="24"/>
          <w:szCs w:val="24"/>
        </w:rPr>
        <w:t xml:space="preserve"> ad amicarsi personaggi della cultura, dell’arte e della scienza, riscuotendo un grande successo. Avrebbe brevettato un macchinario per sconfiggere la fame nel mondo (HYST) che </w:t>
      </w:r>
      <w:r w:rsidR="00C272D6" w:rsidRPr="0034106A">
        <w:rPr>
          <w:rFonts w:ascii="Arial" w:hAnsi="Arial" w:cs="Arial"/>
          <w:color w:val="002060"/>
          <w:sz w:val="24"/>
          <w:szCs w:val="24"/>
        </w:rPr>
        <w:t>avrebbe dovuto produrre</w:t>
      </w:r>
      <w:r w:rsidR="009E0B98" w:rsidRPr="0034106A">
        <w:rPr>
          <w:rFonts w:ascii="Arial" w:hAnsi="Arial" w:cs="Arial"/>
          <w:color w:val="002060"/>
          <w:sz w:val="24"/>
          <w:szCs w:val="24"/>
        </w:rPr>
        <w:t xml:space="preserve"> cibo dalla spazzatura </w:t>
      </w:r>
      <w:r w:rsidR="00C272D6" w:rsidRPr="0034106A">
        <w:rPr>
          <w:rFonts w:ascii="Arial" w:hAnsi="Arial" w:cs="Arial"/>
          <w:color w:val="002060"/>
          <w:sz w:val="24"/>
          <w:szCs w:val="24"/>
        </w:rPr>
        <w:t>ma per il quale</w:t>
      </w:r>
      <w:r w:rsidR="009E0B98" w:rsidRPr="0034106A">
        <w:rPr>
          <w:rFonts w:ascii="Arial" w:hAnsi="Arial" w:cs="Arial"/>
          <w:color w:val="002060"/>
          <w:sz w:val="24"/>
          <w:szCs w:val="24"/>
        </w:rPr>
        <w:t xml:space="preserve"> era andato sotto processo </w:t>
      </w:r>
      <w:r w:rsidR="00C272D6" w:rsidRPr="0034106A">
        <w:rPr>
          <w:rFonts w:ascii="Arial" w:hAnsi="Arial" w:cs="Arial"/>
          <w:color w:val="002060"/>
          <w:sz w:val="24"/>
          <w:szCs w:val="24"/>
        </w:rPr>
        <w:t xml:space="preserve">con l’accusa di truffa. </w:t>
      </w:r>
      <w:r w:rsidR="003B6E54">
        <w:rPr>
          <w:rFonts w:ascii="Arial" w:hAnsi="Arial" w:cs="Arial"/>
          <w:color w:val="002060"/>
          <w:sz w:val="24"/>
          <w:szCs w:val="24"/>
        </w:rPr>
        <w:t>Al suo seguito vi erano</w:t>
      </w:r>
      <w:r w:rsidR="009E0B98" w:rsidRPr="0034106A">
        <w:rPr>
          <w:rFonts w:ascii="Arial" w:hAnsi="Arial" w:cs="Arial"/>
          <w:color w:val="002060"/>
          <w:sz w:val="24"/>
          <w:szCs w:val="24"/>
        </w:rPr>
        <w:t xml:space="preserve"> anche medici e molti psicologi</w:t>
      </w:r>
      <w:r w:rsidR="00C272D6" w:rsidRPr="0034106A">
        <w:rPr>
          <w:rFonts w:ascii="Arial" w:hAnsi="Arial" w:cs="Arial"/>
          <w:color w:val="002060"/>
          <w:sz w:val="24"/>
          <w:szCs w:val="24"/>
        </w:rPr>
        <w:t xml:space="preserve">, </w:t>
      </w:r>
      <w:r w:rsidR="009E0B98" w:rsidRPr="0034106A">
        <w:rPr>
          <w:rFonts w:ascii="Arial" w:hAnsi="Arial" w:cs="Arial"/>
          <w:color w:val="002060"/>
          <w:sz w:val="24"/>
          <w:szCs w:val="24"/>
        </w:rPr>
        <w:t xml:space="preserve">fino al giorno </w:t>
      </w:r>
      <w:r w:rsidR="00C272D6" w:rsidRPr="0034106A">
        <w:rPr>
          <w:rFonts w:ascii="Arial" w:hAnsi="Arial" w:cs="Arial"/>
          <w:color w:val="002060"/>
          <w:sz w:val="24"/>
          <w:szCs w:val="24"/>
        </w:rPr>
        <w:t xml:space="preserve">in cui venne accusato da </w:t>
      </w:r>
      <w:r w:rsidR="009E0B98" w:rsidRPr="0034106A">
        <w:rPr>
          <w:rFonts w:ascii="Arial" w:hAnsi="Arial" w:cs="Arial"/>
          <w:color w:val="002060"/>
          <w:sz w:val="24"/>
          <w:szCs w:val="24"/>
        </w:rPr>
        <w:t xml:space="preserve">due bambine di 10 e 12 anni </w:t>
      </w:r>
      <w:r w:rsidR="00C272D6" w:rsidRPr="0034106A">
        <w:rPr>
          <w:rFonts w:ascii="Arial" w:hAnsi="Arial" w:cs="Arial"/>
          <w:color w:val="002060"/>
          <w:sz w:val="24"/>
          <w:szCs w:val="24"/>
        </w:rPr>
        <w:t xml:space="preserve">per le </w:t>
      </w:r>
      <w:r w:rsidR="009E0B98" w:rsidRPr="0034106A">
        <w:rPr>
          <w:rFonts w:ascii="Arial" w:hAnsi="Arial" w:cs="Arial"/>
          <w:color w:val="002060"/>
          <w:sz w:val="24"/>
          <w:szCs w:val="24"/>
        </w:rPr>
        <w:t xml:space="preserve">violenze sessuali </w:t>
      </w:r>
      <w:r w:rsidR="00C272D6" w:rsidRPr="0034106A">
        <w:rPr>
          <w:rFonts w:ascii="Arial" w:hAnsi="Arial" w:cs="Arial"/>
          <w:color w:val="002060"/>
          <w:sz w:val="24"/>
          <w:szCs w:val="24"/>
        </w:rPr>
        <w:t xml:space="preserve">che </w:t>
      </w:r>
      <w:r w:rsidR="00050842">
        <w:rPr>
          <w:rFonts w:ascii="Arial" w:hAnsi="Arial" w:cs="Arial"/>
          <w:color w:val="002060"/>
          <w:sz w:val="24"/>
          <w:szCs w:val="24"/>
        </w:rPr>
        <w:t>subivano da diversi</w:t>
      </w:r>
      <w:r w:rsidR="00C272D6" w:rsidRPr="0034106A">
        <w:rPr>
          <w:rFonts w:ascii="Arial" w:hAnsi="Arial" w:cs="Arial"/>
          <w:color w:val="002060"/>
          <w:sz w:val="24"/>
          <w:szCs w:val="24"/>
        </w:rPr>
        <w:t xml:space="preserve"> anni; violenze giustificate dalla scusa che</w:t>
      </w:r>
      <w:r w:rsidR="009E0B98" w:rsidRPr="0034106A">
        <w:rPr>
          <w:rFonts w:ascii="Arial" w:hAnsi="Arial" w:cs="Arial"/>
          <w:color w:val="002060"/>
          <w:sz w:val="24"/>
          <w:szCs w:val="24"/>
        </w:rPr>
        <w:t xml:space="preserve"> con l’energia del suo sperma le avrebbe protette dalle negatività e </w:t>
      </w:r>
      <w:r w:rsidR="00C272D6" w:rsidRPr="0034106A">
        <w:rPr>
          <w:rFonts w:ascii="Arial" w:hAnsi="Arial" w:cs="Arial"/>
          <w:color w:val="002060"/>
          <w:sz w:val="24"/>
          <w:szCs w:val="24"/>
        </w:rPr>
        <w:t>da</w:t>
      </w:r>
      <w:r w:rsidR="00050842">
        <w:rPr>
          <w:rFonts w:ascii="Arial" w:hAnsi="Arial" w:cs="Arial"/>
          <w:color w:val="002060"/>
          <w:sz w:val="24"/>
          <w:szCs w:val="24"/>
        </w:rPr>
        <w:t>lle</w:t>
      </w:r>
      <w:r w:rsidR="00C272D6" w:rsidRPr="0034106A">
        <w:rPr>
          <w:rFonts w:ascii="Arial" w:hAnsi="Arial" w:cs="Arial"/>
          <w:color w:val="002060"/>
          <w:sz w:val="24"/>
          <w:szCs w:val="24"/>
        </w:rPr>
        <w:t xml:space="preserve"> </w:t>
      </w:r>
      <w:r w:rsidR="00050842">
        <w:rPr>
          <w:rFonts w:ascii="Arial" w:hAnsi="Arial" w:cs="Arial"/>
          <w:color w:val="002060"/>
          <w:sz w:val="24"/>
          <w:szCs w:val="24"/>
        </w:rPr>
        <w:t>tremende</w:t>
      </w:r>
      <w:r w:rsidR="009E0B98" w:rsidRPr="0034106A">
        <w:rPr>
          <w:rFonts w:ascii="Arial" w:hAnsi="Arial" w:cs="Arial"/>
          <w:color w:val="002060"/>
          <w:sz w:val="24"/>
          <w:szCs w:val="24"/>
        </w:rPr>
        <w:t xml:space="preserve"> maledizioni che avre</w:t>
      </w:r>
      <w:r w:rsidR="00C272D6" w:rsidRPr="0034106A">
        <w:rPr>
          <w:rFonts w:ascii="Arial" w:hAnsi="Arial" w:cs="Arial"/>
          <w:color w:val="002060"/>
          <w:sz w:val="24"/>
          <w:szCs w:val="24"/>
        </w:rPr>
        <w:t>bbero potuto far morire anche le loro mamme.  Una delle due era</w:t>
      </w:r>
      <w:r w:rsidR="009E0B98" w:rsidRPr="0034106A">
        <w:rPr>
          <w:rFonts w:ascii="Arial" w:hAnsi="Arial" w:cs="Arial"/>
          <w:color w:val="002060"/>
          <w:sz w:val="24"/>
          <w:szCs w:val="24"/>
        </w:rPr>
        <w:t xml:space="preserve"> già orfana di padre</w:t>
      </w:r>
      <w:r w:rsidR="00C272D6" w:rsidRPr="0034106A">
        <w:rPr>
          <w:rFonts w:ascii="Arial" w:hAnsi="Arial" w:cs="Arial"/>
          <w:color w:val="002060"/>
          <w:sz w:val="24"/>
          <w:szCs w:val="24"/>
        </w:rPr>
        <w:t>, mentre l’altra aveva i genitori separati</w:t>
      </w:r>
      <w:r w:rsidR="009E0B98" w:rsidRPr="0034106A">
        <w:rPr>
          <w:rFonts w:ascii="Arial" w:hAnsi="Arial" w:cs="Arial"/>
          <w:color w:val="002060"/>
          <w:sz w:val="24"/>
          <w:szCs w:val="24"/>
        </w:rPr>
        <w:t xml:space="preserve">. </w:t>
      </w:r>
      <w:r w:rsidR="00050842">
        <w:rPr>
          <w:rFonts w:ascii="Arial" w:hAnsi="Arial" w:cs="Arial"/>
          <w:color w:val="002060"/>
          <w:sz w:val="24"/>
          <w:szCs w:val="24"/>
        </w:rPr>
        <w:t>Le</w:t>
      </w:r>
      <w:r w:rsidR="009E0B98" w:rsidRPr="0034106A">
        <w:rPr>
          <w:rFonts w:ascii="Arial" w:hAnsi="Arial" w:cs="Arial"/>
          <w:color w:val="002060"/>
          <w:sz w:val="24"/>
          <w:szCs w:val="24"/>
        </w:rPr>
        <w:t xml:space="preserve"> madri </w:t>
      </w:r>
      <w:r w:rsidR="00050842">
        <w:rPr>
          <w:rFonts w:ascii="Arial" w:hAnsi="Arial" w:cs="Arial"/>
          <w:color w:val="002060"/>
          <w:sz w:val="24"/>
          <w:szCs w:val="24"/>
        </w:rPr>
        <w:t>(all’oscuro di cosa succedeva alle loro bimbe) come molte altre seguaci anch’esse er</w:t>
      </w:r>
      <w:r w:rsidR="009E0B98" w:rsidRPr="0034106A">
        <w:rPr>
          <w:rFonts w:ascii="Arial" w:hAnsi="Arial" w:cs="Arial"/>
          <w:color w:val="002060"/>
          <w:sz w:val="24"/>
          <w:szCs w:val="24"/>
        </w:rPr>
        <w:t>ano passate per le “grazie” del santone e la tremenda rivelazio</w:t>
      </w:r>
      <w:r w:rsidR="00C272D6" w:rsidRPr="0034106A">
        <w:rPr>
          <w:rFonts w:ascii="Arial" w:hAnsi="Arial" w:cs="Arial"/>
          <w:color w:val="002060"/>
          <w:sz w:val="24"/>
          <w:szCs w:val="24"/>
        </w:rPr>
        <w:t>ne buttò</w:t>
      </w:r>
      <w:r w:rsidR="009E0B98" w:rsidRPr="0034106A">
        <w:rPr>
          <w:rFonts w:ascii="Arial" w:hAnsi="Arial" w:cs="Arial"/>
          <w:color w:val="002060"/>
          <w:sz w:val="24"/>
          <w:szCs w:val="24"/>
        </w:rPr>
        <w:t xml:space="preserve"> nello scompiglio tutta la comunità</w:t>
      </w:r>
      <w:r w:rsidR="00050842">
        <w:rPr>
          <w:rFonts w:ascii="Arial" w:hAnsi="Arial" w:cs="Arial"/>
          <w:color w:val="002060"/>
          <w:sz w:val="24"/>
          <w:szCs w:val="24"/>
        </w:rPr>
        <w:t>,</w:t>
      </w:r>
      <w:r w:rsidR="009E0B98" w:rsidRPr="0034106A">
        <w:rPr>
          <w:rFonts w:ascii="Arial" w:hAnsi="Arial" w:cs="Arial"/>
          <w:color w:val="002060"/>
          <w:sz w:val="24"/>
          <w:szCs w:val="24"/>
        </w:rPr>
        <w:t xml:space="preserve"> anche se non manca</w:t>
      </w:r>
      <w:r w:rsidR="00C272D6" w:rsidRPr="0034106A">
        <w:rPr>
          <w:rFonts w:ascii="Arial" w:hAnsi="Arial" w:cs="Arial"/>
          <w:color w:val="002060"/>
          <w:sz w:val="24"/>
          <w:szCs w:val="24"/>
        </w:rPr>
        <w:t>rono</w:t>
      </w:r>
      <w:r w:rsidR="009E0B98" w:rsidRPr="0034106A">
        <w:rPr>
          <w:rFonts w:ascii="Arial" w:hAnsi="Arial" w:cs="Arial"/>
          <w:color w:val="002060"/>
          <w:sz w:val="24"/>
          <w:szCs w:val="24"/>
        </w:rPr>
        <w:t xml:space="preserve"> </w:t>
      </w:r>
      <w:r w:rsidR="00C272D6" w:rsidRPr="0034106A">
        <w:rPr>
          <w:rFonts w:ascii="Arial" w:hAnsi="Arial" w:cs="Arial"/>
          <w:color w:val="002060"/>
          <w:sz w:val="24"/>
          <w:szCs w:val="24"/>
        </w:rPr>
        <w:t>quanti ne presero le difese e qualcuno ancora oggi</w:t>
      </w:r>
      <w:r w:rsidR="009E0B98" w:rsidRPr="0034106A">
        <w:rPr>
          <w:rFonts w:ascii="Arial" w:hAnsi="Arial" w:cs="Arial"/>
          <w:color w:val="002060"/>
          <w:sz w:val="24"/>
          <w:szCs w:val="24"/>
        </w:rPr>
        <w:t xml:space="preserve"> </w:t>
      </w:r>
      <w:r w:rsidR="00050842">
        <w:rPr>
          <w:rFonts w:ascii="Arial" w:hAnsi="Arial" w:cs="Arial"/>
          <w:color w:val="002060"/>
          <w:sz w:val="24"/>
          <w:szCs w:val="24"/>
        </w:rPr>
        <w:t xml:space="preserve">continua a </w:t>
      </w:r>
      <w:proofErr w:type="spellStart"/>
      <w:r w:rsidR="00050842">
        <w:rPr>
          <w:rFonts w:ascii="Arial" w:hAnsi="Arial" w:cs="Arial"/>
          <w:color w:val="002060"/>
          <w:sz w:val="24"/>
          <w:szCs w:val="24"/>
        </w:rPr>
        <w:t>sostenelo</w:t>
      </w:r>
      <w:proofErr w:type="spellEnd"/>
      <w:r w:rsidR="00C272D6" w:rsidRPr="0034106A">
        <w:rPr>
          <w:rFonts w:ascii="Arial" w:hAnsi="Arial" w:cs="Arial"/>
          <w:color w:val="002060"/>
          <w:sz w:val="24"/>
          <w:szCs w:val="24"/>
        </w:rPr>
        <w:t xml:space="preserve"> </w:t>
      </w:r>
      <w:r w:rsidR="009E0B98" w:rsidRPr="0034106A">
        <w:rPr>
          <w:rFonts w:ascii="Arial" w:hAnsi="Arial" w:cs="Arial"/>
          <w:color w:val="002060"/>
          <w:sz w:val="24"/>
          <w:szCs w:val="24"/>
        </w:rPr>
        <w:t>nonostante la condanna a 10 anni</w:t>
      </w:r>
      <w:r w:rsidR="00C272D6" w:rsidRPr="0034106A">
        <w:rPr>
          <w:rFonts w:ascii="Arial" w:hAnsi="Arial" w:cs="Arial"/>
          <w:color w:val="002060"/>
          <w:sz w:val="24"/>
          <w:szCs w:val="24"/>
        </w:rPr>
        <w:t xml:space="preserve"> di reclusione</w:t>
      </w:r>
      <w:r w:rsidR="009E0B98" w:rsidRPr="0034106A">
        <w:rPr>
          <w:rFonts w:ascii="Arial" w:hAnsi="Arial" w:cs="Arial"/>
          <w:color w:val="002060"/>
          <w:sz w:val="24"/>
          <w:szCs w:val="24"/>
        </w:rPr>
        <w:t xml:space="preserve"> inflittagli dalla Giustizia.</w:t>
      </w:r>
    </w:p>
    <w:p w:rsidR="009E0B98" w:rsidRDefault="009E0B98" w:rsidP="00BB0F04">
      <w:pPr>
        <w:spacing w:after="0"/>
        <w:jc w:val="both"/>
        <w:rPr>
          <w:rFonts w:ascii="Arial" w:hAnsi="Arial" w:cs="Arial"/>
          <w:color w:val="002060"/>
          <w:sz w:val="24"/>
          <w:szCs w:val="24"/>
        </w:rPr>
      </w:pPr>
    </w:p>
    <w:p w:rsidR="0020498D" w:rsidRPr="0034106A" w:rsidRDefault="0020498D" w:rsidP="00BB0F04">
      <w:pPr>
        <w:spacing w:after="0"/>
        <w:jc w:val="both"/>
        <w:rPr>
          <w:rFonts w:ascii="Arial" w:hAnsi="Arial" w:cs="Arial"/>
          <w:color w:val="002060"/>
          <w:sz w:val="24"/>
          <w:szCs w:val="24"/>
        </w:rPr>
      </w:pPr>
    </w:p>
    <w:p w:rsidR="00463670" w:rsidRPr="0034106A" w:rsidRDefault="006C2A58" w:rsidP="006C2A58">
      <w:pPr>
        <w:spacing w:after="0" w:line="240" w:lineRule="auto"/>
        <w:jc w:val="both"/>
        <w:rPr>
          <w:rFonts w:ascii="Arial" w:hAnsi="Arial" w:cs="Arial"/>
          <w:color w:val="002060"/>
          <w:sz w:val="24"/>
          <w:szCs w:val="24"/>
        </w:rPr>
      </w:pPr>
      <w:r w:rsidRPr="0034106A">
        <w:rPr>
          <w:rFonts w:ascii="Arial" w:hAnsi="Arial" w:cs="Arial"/>
          <w:color w:val="002060"/>
          <w:sz w:val="24"/>
          <w:szCs w:val="24"/>
        </w:rPr>
        <w:t>i</w:t>
      </w:r>
      <w:r w:rsidR="00463670" w:rsidRPr="0034106A">
        <w:rPr>
          <w:rFonts w:ascii="Arial" w:hAnsi="Arial" w:cs="Arial"/>
          <w:color w:val="002060"/>
          <w:sz w:val="24"/>
          <w:szCs w:val="24"/>
        </w:rPr>
        <w:t>) Scientology</w:t>
      </w:r>
    </w:p>
    <w:p w:rsidR="006C2A58" w:rsidRPr="0034106A" w:rsidRDefault="006C2A58" w:rsidP="006C2A58">
      <w:pPr>
        <w:spacing w:after="0" w:line="240" w:lineRule="auto"/>
        <w:jc w:val="both"/>
        <w:rPr>
          <w:rFonts w:ascii="Arial" w:hAnsi="Arial" w:cs="Arial"/>
          <w:color w:val="002060"/>
          <w:sz w:val="24"/>
          <w:szCs w:val="24"/>
        </w:rPr>
      </w:pPr>
    </w:p>
    <w:p w:rsidR="00463670" w:rsidRDefault="00463670" w:rsidP="00A76BD6">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Questo culto </w:t>
      </w:r>
      <w:r w:rsidR="00F8357A" w:rsidRPr="0034106A">
        <w:rPr>
          <w:rFonts w:ascii="Arial" w:hAnsi="Arial" w:cs="Arial"/>
          <w:color w:val="002060"/>
          <w:sz w:val="24"/>
          <w:szCs w:val="24"/>
        </w:rPr>
        <w:t xml:space="preserve">di cui abbiamo già dato un cenno in precedenza, venne </w:t>
      </w:r>
      <w:r w:rsidRPr="0034106A">
        <w:rPr>
          <w:rFonts w:ascii="Arial" w:hAnsi="Arial" w:cs="Arial"/>
          <w:color w:val="002060"/>
          <w:sz w:val="24"/>
          <w:szCs w:val="24"/>
        </w:rPr>
        <w:t>fondato da Lafayette Ron Hubbard, scrittore di fantascienza</w:t>
      </w:r>
      <w:r w:rsidR="00F8357A" w:rsidRPr="0034106A">
        <w:rPr>
          <w:rFonts w:ascii="Arial" w:hAnsi="Arial" w:cs="Arial"/>
          <w:color w:val="002060"/>
          <w:sz w:val="24"/>
          <w:szCs w:val="24"/>
        </w:rPr>
        <w:t>, così</w:t>
      </w:r>
      <w:r w:rsidRPr="0034106A">
        <w:rPr>
          <w:rFonts w:ascii="Arial" w:hAnsi="Arial" w:cs="Arial"/>
          <w:color w:val="002060"/>
          <w:sz w:val="24"/>
          <w:szCs w:val="24"/>
        </w:rPr>
        <w:t xml:space="preserve"> come l’altro suo contemporaneo Aleister Crowley che </w:t>
      </w:r>
      <w:r w:rsidR="00F8357A" w:rsidRPr="0034106A">
        <w:rPr>
          <w:rFonts w:ascii="Arial" w:hAnsi="Arial" w:cs="Arial"/>
          <w:color w:val="002060"/>
          <w:sz w:val="24"/>
          <w:szCs w:val="24"/>
        </w:rPr>
        <w:t>fondò</w:t>
      </w:r>
      <w:r w:rsidRPr="0034106A">
        <w:rPr>
          <w:rFonts w:ascii="Arial" w:hAnsi="Arial" w:cs="Arial"/>
          <w:color w:val="002060"/>
          <w:sz w:val="24"/>
          <w:szCs w:val="24"/>
        </w:rPr>
        <w:t xml:space="preserve"> </w:t>
      </w:r>
      <w:r w:rsidR="00F8357A" w:rsidRPr="0034106A">
        <w:rPr>
          <w:rFonts w:ascii="Arial" w:hAnsi="Arial" w:cs="Arial"/>
          <w:color w:val="002060"/>
          <w:sz w:val="24"/>
          <w:szCs w:val="24"/>
        </w:rPr>
        <w:t xml:space="preserve">il </w:t>
      </w:r>
      <w:r w:rsidR="00732ADD" w:rsidRPr="0034106A">
        <w:rPr>
          <w:rFonts w:ascii="Arial" w:hAnsi="Arial" w:cs="Arial"/>
          <w:color w:val="002060"/>
          <w:sz w:val="24"/>
          <w:szCs w:val="24"/>
        </w:rPr>
        <w:t xml:space="preserve">Thelema e </w:t>
      </w:r>
      <w:r w:rsidR="00F8357A" w:rsidRPr="0034106A">
        <w:rPr>
          <w:rFonts w:ascii="Arial" w:hAnsi="Arial" w:cs="Arial"/>
          <w:color w:val="002060"/>
          <w:sz w:val="24"/>
          <w:szCs w:val="24"/>
        </w:rPr>
        <w:t>l’ Ordo Templi Orientis, per cui è stato definito il padre del satanismo moderno</w:t>
      </w:r>
      <w:r w:rsidRPr="0034106A">
        <w:rPr>
          <w:rFonts w:ascii="Arial" w:hAnsi="Arial" w:cs="Arial"/>
          <w:color w:val="002060"/>
          <w:sz w:val="24"/>
          <w:szCs w:val="24"/>
        </w:rPr>
        <w:t xml:space="preserve">. Ricordo che a </w:t>
      </w:r>
      <w:r w:rsidR="00F8357A" w:rsidRPr="0034106A">
        <w:rPr>
          <w:rFonts w:ascii="Arial" w:hAnsi="Arial" w:cs="Arial"/>
          <w:color w:val="002060"/>
          <w:sz w:val="24"/>
          <w:szCs w:val="24"/>
        </w:rPr>
        <w:t>Cefalù</w:t>
      </w:r>
      <w:r w:rsidRPr="0034106A">
        <w:rPr>
          <w:rFonts w:ascii="Arial" w:hAnsi="Arial" w:cs="Arial"/>
          <w:color w:val="002060"/>
          <w:sz w:val="24"/>
          <w:szCs w:val="24"/>
        </w:rPr>
        <w:t xml:space="preserve"> questo inglese </w:t>
      </w:r>
      <w:r w:rsidR="00F8357A" w:rsidRPr="0034106A">
        <w:rPr>
          <w:rFonts w:ascii="Arial" w:hAnsi="Arial" w:cs="Arial"/>
          <w:color w:val="002060"/>
          <w:sz w:val="24"/>
          <w:szCs w:val="24"/>
        </w:rPr>
        <w:t>visse in</w:t>
      </w:r>
      <w:r w:rsidRPr="0034106A">
        <w:rPr>
          <w:rFonts w:ascii="Arial" w:hAnsi="Arial" w:cs="Arial"/>
          <w:color w:val="002060"/>
          <w:sz w:val="24"/>
          <w:szCs w:val="24"/>
        </w:rPr>
        <w:t xml:space="preserve"> una abbazia sconsacrata</w:t>
      </w:r>
      <w:r w:rsidR="00F8357A" w:rsidRPr="0034106A">
        <w:rPr>
          <w:rFonts w:ascii="Arial" w:hAnsi="Arial" w:cs="Arial"/>
          <w:color w:val="002060"/>
          <w:sz w:val="24"/>
          <w:szCs w:val="24"/>
        </w:rPr>
        <w:t xml:space="preserve"> </w:t>
      </w:r>
      <w:r w:rsidRPr="0034106A">
        <w:rPr>
          <w:rFonts w:ascii="Arial" w:hAnsi="Arial" w:cs="Arial"/>
          <w:color w:val="002060"/>
          <w:sz w:val="24"/>
          <w:szCs w:val="24"/>
        </w:rPr>
        <w:t>dove</w:t>
      </w:r>
      <w:r w:rsidR="00F8357A" w:rsidRPr="0034106A">
        <w:rPr>
          <w:rFonts w:ascii="Arial" w:hAnsi="Arial" w:cs="Arial"/>
          <w:color w:val="002060"/>
          <w:sz w:val="24"/>
          <w:szCs w:val="24"/>
        </w:rPr>
        <w:t>,</w:t>
      </w:r>
      <w:r w:rsidRPr="0034106A">
        <w:rPr>
          <w:rFonts w:ascii="Arial" w:hAnsi="Arial" w:cs="Arial"/>
          <w:color w:val="002060"/>
          <w:sz w:val="24"/>
          <w:szCs w:val="24"/>
        </w:rPr>
        <w:t xml:space="preserve"> nei suoi rituali orgiastici</w:t>
      </w:r>
      <w:r w:rsidR="00F8357A" w:rsidRPr="0034106A">
        <w:rPr>
          <w:rFonts w:ascii="Arial" w:hAnsi="Arial" w:cs="Arial"/>
          <w:color w:val="002060"/>
          <w:sz w:val="24"/>
          <w:szCs w:val="24"/>
        </w:rPr>
        <w:t xml:space="preserve"> e</w:t>
      </w:r>
      <w:r w:rsidRPr="0034106A">
        <w:rPr>
          <w:rFonts w:ascii="Arial" w:hAnsi="Arial" w:cs="Arial"/>
          <w:color w:val="002060"/>
          <w:sz w:val="24"/>
          <w:szCs w:val="24"/>
        </w:rPr>
        <w:t xml:space="preserve"> dediti al culto del demonio</w:t>
      </w:r>
      <w:r w:rsidR="00F8357A" w:rsidRPr="0034106A">
        <w:rPr>
          <w:rFonts w:ascii="Arial" w:hAnsi="Arial" w:cs="Arial"/>
          <w:color w:val="002060"/>
          <w:sz w:val="24"/>
          <w:szCs w:val="24"/>
        </w:rPr>
        <w:t>, pare usasse fare anche sacrifici umani ed in particolare coi bambini</w:t>
      </w:r>
      <w:r w:rsidRPr="0034106A">
        <w:rPr>
          <w:rFonts w:ascii="Arial" w:hAnsi="Arial" w:cs="Arial"/>
          <w:color w:val="002060"/>
          <w:sz w:val="24"/>
          <w:szCs w:val="24"/>
        </w:rPr>
        <w:t>.</w:t>
      </w:r>
    </w:p>
    <w:p w:rsidR="0020498D" w:rsidRPr="0034106A" w:rsidRDefault="0020498D" w:rsidP="00A76BD6">
      <w:pPr>
        <w:spacing w:after="0" w:line="240" w:lineRule="auto"/>
        <w:jc w:val="both"/>
        <w:rPr>
          <w:rFonts w:ascii="Arial" w:hAnsi="Arial" w:cs="Arial"/>
          <w:color w:val="002060"/>
          <w:sz w:val="24"/>
          <w:szCs w:val="24"/>
        </w:rPr>
      </w:pPr>
    </w:p>
    <w:p w:rsidR="007E2577" w:rsidRDefault="00A209C5" w:rsidP="00A76BD6">
      <w:pPr>
        <w:spacing w:after="0" w:line="240" w:lineRule="auto"/>
        <w:jc w:val="both"/>
        <w:rPr>
          <w:rFonts w:ascii="Arial" w:hAnsi="Arial" w:cs="Arial"/>
          <w:color w:val="002060"/>
          <w:sz w:val="24"/>
          <w:szCs w:val="24"/>
        </w:rPr>
      </w:pPr>
      <w:r w:rsidRPr="0034106A">
        <w:rPr>
          <w:rFonts w:ascii="Arial" w:hAnsi="Arial" w:cs="Arial"/>
          <w:color w:val="002060"/>
          <w:sz w:val="24"/>
          <w:szCs w:val="24"/>
        </w:rPr>
        <w:t xml:space="preserve">L.R. </w:t>
      </w:r>
      <w:r w:rsidR="00463670" w:rsidRPr="0034106A">
        <w:rPr>
          <w:rFonts w:ascii="Arial" w:hAnsi="Arial" w:cs="Arial"/>
          <w:color w:val="002060"/>
          <w:sz w:val="24"/>
          <w:szCs w:val="24"/>
        </w:rPr>
        <w:t xml:space="preserve">Hubbard invece fonda una Tecnica </w:t>
      </w:r>
      <w:r w:rsidR="00F8357A" w:rsidRPr="0034106A">
        <w:rPr>
          <w:rFonts w:ascii="Arial" w:hAnsi="Arial" w:cs="Arial"/>
          <w:color w:val="002060"/>
          <w:sz w:val="24"/>
          <w:szCs w:val="24"/>
        </w:rPr>
        <w:t>(Dianetics) e si basa</w:t>
      </w:r>
      <w:r w:rsidR="00463670" w:rsidRPr="0034106A">
        <w:rPr>
          <w:rFonts w:ascii="Arial" w:hAnsi="Arial" w:cs="Arial"/>
          <w:color w:val="002060"/>
          <w:sz w:val="24"/>
          <w:szCs w:val="24"/>
        </w:rPr>
        <w:t xml:space="preserve"> sulla credenza degli Extraterrestri e ad una grande battaglia galattica che s</w:t>
      </w:r>
      <w:r w:rsidR="00F8357A" w:rsidRPr="0034106A">
        <w:rPr>
          <w:rFonts w:ascii="Arial" w:hAnsi="Arial" w:cs="Arial"/>
          <w:color w:val="002060"/>
          <w:sz w:val="24"/>
          <w:szCs w:val="24"/>
        </w:rPr>
        <w:t>i svolse 75 milioni di anni fa in</w:t>
      </w:r>
      <w:r w:rsidR="00463670" w:rsidRPr="0034106A">
        <w:rPr>
          <w:rFonts w:ascii="Arial" w:hAnsi="Arial" w:cs="Arial"/>
          <w:color w:val="002060"/>
          <w:sz w:val="24"/>
          <w:szCs w:val="24"/>
        </w:rPr>
        <w:t xml:space="preserve"> cui i cattivi, capitanati da un certo Xenu vennero sconfitti </w:t>
      </w:r>
      <w:r w:rsidR="00F8357A" w:rsidRPr="0034106A">
        <w:rPr>
          <w:rFonts w:ascii="Arial" w:hAnsi="Arial" w:cs="Arial"/>
          <w:color w:val="002060"/>
          <w:sz w:val="24"/>
          <w:szCs w:val="24"/>
        </w:rPr>
        <w:t>ed esiliati</w:t>
      </w:r>
      <w:r w:rsidR="00463670" w:rsidRPr="0034106A">
        <w:rPr>
          <w:rFonts w:ascii="Arial" w:hAnsi="Arial" w:cs="Arial"/>
          <w:color w:val="002060"/>
          <w:sz w:val="24"/>
          <w:szCs w:val="24"/>
        </w:rPr>
        <w:t xml:space="preserve"> sulla terra</w:t>
      </w:r>
      <w:r w:rsidR="00F8357A" w:rsidRPr="0034106A">
        <w:rPr>
          <w:rFonts w:ascii="Arial" w:hAnsi="Arial" w:cs="Arial"/>
          <w:color w:val="002060"/>
          <w:sz w:val="24"/>
          <w:szCs w:val="24"/>
        </w:rPr>
        <w:t>, posti</w:t>
      </w:r>
      <w:r w:rsidR="00463670" w:rsidRPr="0034106A">
        <w:rPr>
          <w:rFonts w:ascii="Arial" w:hAnsi="Arial" w:cs="Arial"/>
          <w:color w:val="002060"/>
          <w:sz w:val="24"/>
          <w:szCs w:val="24"/>
        </w:rPr>
        <w:t xml:space="preserve"> ai piedi dei vulcani per poi essere fatti saltare con esplosioni atomiche che li racchiusero nelle viscere</w:t>
      </w:r>
    </w:p>
    <w:p w:rsidR="0020498D" w:rsidRDefault="00463670"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terrestri </w:t>
      </w:r>
      <w:r w:rsidR="00F8357A" w:rsidRPr="0034106A">
        <w:rPr>
          <w:rFonts w:ascii="Arial" w:hAnsi="Arial" w:cs="Arial"/>
          <w:color w:val="002060"/>
          <w:sz w:val="24"/>
          <w:szCs w:val="24"/>
        </w:rPr>
        <w:t>ma</w:t>
      </w:r>
      <w:r w:rsidRPr="0034106A">
        <w:rPr>
          <w:rFonts w:ascii="Arial" w:hAnsi="Arial" w:cs="Arial"/>
          <w:color w:val="002060"/>
          <w:sz w:val="24"/>
          <w:szCs w:val="24"/>
        </w:rPr>
        <w:t xml:space="preserve"> con le eruzioni vulcaniche queste entità </w:t>
      </w:r>
      <w:r w:rsidR="00F8357A" w:rsidRPr="0034106A">
        <w:rPr>
          <w:rFonts w:ascii="Arial" w:hAnsi="Arial" w:cs="Arial"/>
          <w:color w:val="002060"/>
          <w:sz w:val="24"/>
          <w:szCs w:val="24"/>
        </w:rPr>
        <w:t xml:space="preserve">(dette anche Cluster) </w:t>
      </w:r>
      <w:r w:rsidRPr="0034106A">
        <w:rPr>
          <w:rFonts w:ascii="Arial" w:hAnsi="Arial" w:cs="Arial"/>
          <w:color w:val="002060"/>
          <w:sz w:val="24"/>
          <w:szCs w:val="24"/>
        </w:rPr>
        <w:t>ritornano e aman</w:t>
      </w:r>
      <w:r w:rsidR="00F8357A" w:rsidRPr="0034106A">
        <w:rPr>
          <w:rFonts w:ascii="Arial" w:hAnsi="Arial" w:cs="Arial"/>
          <w:color w:val="002060"/>
          <w:sz w:val="24"/>
          <w:szCs w:val="24"/>
        </w:rPr>
        <w:t>o attaccarsi alle cellule umane;</w:t>
      </w:r>
      <w:r w:rsidRPr="0034106A">
        <w:rPr>
          <w:rFonts w:ascii="Arial" w:hAnsi="Arial" w:cs="Arial"/>
          <w:color w:val="002060"/>
          <w:sz w:val="24"/>
          <w:szCs w:val="24"/>
        </w:rPr>
        <w:t xml:space="preserve"> da qui le interminabili saune di diverse ore (sudando c</w:t>
      </w:r>
      <w:r w:rsidR="00F8357A" w:rsidRPr="0034106A">
        <w:rPr>
          <w:rFonts w:ascii="Arial" w:hAnsi="Arial" w:cs="Arial"/>
          <w:color w:val="002060"/>
          <w:sz w:val="24"/>
          <w:szCs w:val="24"/>
        </w:rPr>
        <w:t>i si libererebbe di loro</w:t>
      </w:r>
      <w:r w:rsidRPr="0034106A">
        <w:rPr>
          <w:rFonts w:ascii="Arial" w:hAnsi="Arial" w:cs="Arial"/>
          <w:color w:val="002060"/>
          <w:sz w:val="24"/>
          <w:szCs w:val="24"/>
        </w:rPr>
        <w:t>). Fatto sta che dalle testimonian</w:t>
      </w:r>
      <w:r w:rsidR="00F8357A" w:rsidRPr="0034106A">
        <w:rPr>
          <w:rFonts w:ascii="Arial" w:hAnsi="Arial" w:cs="Arial"/>
          <w:color w:val="002060"/>
          <w:sz w:val="24"/>
          <w:szCs w:val="24"/>
        </w:rPr>
        <w:t>ze di fuoriusciti come Maria Pi</w:t>
      </w:r>
      <w:r w:rsidR="0057739D" w:rsidRPr="0034106A">
        <w:rPr>
          <w:rFonts w:ascii="Arial" w:hAnsi="Arial" w:cs="Arial"/>
          <w:color w:val="002060"/>
          <w:sz w:val="24"/>
          <w:szCs w:val="24"/>
        </w:rPr>
        <w:t>a Gardini e Jenna Miscavige Hill,</w:t>
      </w:r>
      <w:r w:rsidRPr="0034106A">
        <w:rPr>
          <w:rFonts w:ascii="Arial" w:hAnsi="Arial" w:cs="Arial"/>
          <w:color w:val="002060"/>
          <w:sz w:val="24"/>
          <w:szCs w:val="24"/>
        </w:rPr>
        <w:t xml:space="preserve"> nipote di </w:t>
      </w:r>
      <w:r w:rsidR="0057739D" w:rsidRPr="0034106A">
        <w:rPr>
          <w:rFonts w:ascii="Arial" w:hAnsi="Arial" w:cs="Arial"/>
          <w:color w:val="002060"/>
          <w:sz w:val="24"/>
          <w:szCs w:val="24"/>
        </w:rPr>
        <w:t xml:space="preserve">David </w:t>
      </w:r>
      <w:r w:rsidRPr="0034106A">
        <w:rPr>
          <w:rFonts w:ascii="Arial" w:hAnsi="Arial" w:cs="Arial"/>
          <w:color w:val="002060"/>
          <w:sz w:val="24"/>
          <w:szCs w:val="24"/>
        </w:rPr>
        <w:t>Miscavige</w:t>
      </w:r>
      <w:r w:rsidR="0057739D" w:rsidRPr="0034106A">
        <w:rPr>
          <w:rFonts w:ascii="Arial" w:hAnsi="Arial" w:cs="Arial"/>
          <w:color w:val="002060"/>
          <w:sz w:val="24"/>
          <w:szCs w:val="24"/>
        </w:rPr>
        <w:t xml:space="preserve"> (</w:t>
      </w:r>
      <w:r w:rsidRPr="0034106A">
        <w:rPr>
          <w:rFonts w:ascii="Arial" w:hAnsi="Arial" w:cs="Arial"/>
          <w:color w:val="002060"/>
          <w:sz w:val="24"/>
          <w:szCs w:val="24"/>
        </w:rPr>
        <w:t>subentrato a</w:t>
      </w:r>
      <w:r w:rsidR="00A209C5" w:rsidRPr="0034106A">
        <w:rPr>
          <w:rFonts w:ascii="Arial" w:hAnsi="Arial" w:cs="Arial"/>
          <w:color w:val="002060"/>
          <w:sz w:val="24"/>
          <w:szCs w:val="24"/>
        </w:rPr>
        <w:t>lla morte di LRH</w:t>
      </w:r>
      <w:r w:rsidR="0057739D" w:rsidRPr="0034106A">
        <w:rPr>
          <w:rFonts w:ascii="Arial" w:hAnsi="Arial" w:cs="Arial"/>
          <w:color w:val="002060"/>
          <w:sz w:val="24"/>
          <w:szCs w:val="24"/>
        </w:rPr>
        <w:t>)</w:t>
      </w:r>
      <w:r w:rsidR="00A209C5" w:rsidRPr="0034106A">
        <w:rPr>
          <w:rFonts w:ascii="Arial" w:hAnsi="Arial" w:cs="Arial"/>
          <w:color w:val="002060"/>
          <w:sz w:val="24"/>
          <w:szCs w:val="24"/>
        </w:rPr>
        <w:t xml:space="preserve">, dichiarano di essere </w:t>
      </w:r>
      <w:r w:rsidR="0057739D" w:rsidRPr="0034106A">
        <w:rPr>
          <w:rFonts w:ascii="Arial" w:hAnsi="Arial" w:cs="Arial"/>
          <w:color w:val="002060"/>
          <w:sz w:val="24"/>
          <w:szCs w:val="24"/>
        </w:rPr>
        <w:t xml:space="preserve">stati </w:t>
      </w:r>
      <w:r w:rsidR="00A209C5" w:rsidRPr="0034106A">
        <w:rPr>
          <w:rFonts w:ascii="Arial" w:hAnsi="Arial" w:cs="Arial"/>
          <w:color w:val="002060"/>
          <w:sz w:val="24"/>
          <w:szCs w:val="24"/>
        </w:rPr>
        <w:t xml:space="preserve">schiavizzati, maltrattati, malnutriti e </w:t>
      </w:r>
      <w:r w:rsidR="0057739D" w:rsidRPr="0034106A">
        <w:rPr>
          <w:rFonts w:ascii="Arial" w:hAnsi="Arial" w:cs="Arial"/>
          <w:color w:val="002060"/>
          <w:sz w:val="24"/>
          <w:szCs w:val="24"/>
        </w:rPr>
        <w:t>subendo ogni tipo di violenze ed angherie, costretti a lavorare e versare continuamente denaro nelle casse di Scientology. Dovevano</w:t>
      </w:r>
      <w:r w:rsidR="00A209C5" w:rsidRPr="0034106A">
        <w:rPr>
          <w:rFonts w:ascii="Arial" w:hAnsi="Arial" w:cs="Arial"/>
          <w:color w:val="002060"/>
          <w:sz w:val="24"/>
          <w:szCs w:val="24"/>
        </w:rPr>
        <w:t xml:space="preserve"> produrre soldi, </w:t>
      </w:r>
      <w:r w:rsidR="0057739D" w:rsidRPr="0034106A">
        <w:rPr>
          <w:rFonts w:ascii="Arial" w:hAnsi="Arial" w:cs="Arial"/>
          <w:color w:val="002060"/>
          <w:sz w:val="24"/>
          <w:szCs w:val="24"/>
        </w:rPr>
        <w:t>tanti</w:t>
      </w:r>
      <w:r w:rsidR="00A209C5" w:rsidRPr="0034106A">
        <w:rPr>
          <w:rFonts w:ascii="Arial" w:hAnsi="Arial" w:cs="Arial"/>
          <w:color w:val="002060"/>
          <w:sz w:val="24"/>
          <w:szCs w:val="24"/>
        </w:rPr>
        <w:t xml:space="preserve"> soldi e per far questo </w:t>
      </w:r>
      <w:r w:rsidR="0057739D" w:rsidRPr="0034106A">
        <w:rPr>
          <w:rFonts w:ascii="Arial" w:hAnsi="Arial" w:cs="Arial"/>
          <w:color w:val="002060"/>
          <w:sz w:val="24"/>
          <w:szCs w:val="24"/>
        </w:rPr>
        <w:t>erano</w:t>
      </w:r>
      <w:r w:rsidR="00A209C5" w:rsidRPr="0034106A">
        <w:rPr>
          <w:rFonts w:ascii="Arial" w:hAnsi="Arial" w:cs="Arial"/>
          <w:color w:val="002060"/>
          <w:sz w:val="24"/>
          <w:szCs w:val="24"/>
        </w:rPr>
        <w:t xml:space="preserve"> sottoposti a </w:t>
      </w:r>
      <w:r w:rsidR="0057739D" w:rsidRPr="0034106A">
        <w:rPr>
          <w:rFonts w:ascii="Arial" w:hAnsi="Arial" w:cs="Arial"/>
          <w:color w:val="002060"/>
          <w:sz w:val="24"/>
          <w:szCs w:val="24"/>
        </w:rPr>
        <w:t xml:space="preserve">turni </w:t>
      </w:r>
    </w:p>
    <w:p w:rsidR="00A76BD6" w:rsidRDefault="00A76BD6" w:rsidP="00BB0F04">
      <w:pPr>
        <w:spacing w:after="0"/>
        <w:jc w:val="both"/>
        <w:rPr>
          <w:rFonts w:ascii="Arial" w:hAnsi="Arial" w:cs="Arial"/>
          <w:color w:val="002060"/>
          <w:sz w:val="24"/>
          <w:szCs w:val="24"/>
        </w:rPr>
      </w:pPr>
    </w:p>
    <w:p w:rsidR="00A76BD6" w:rsidRDefault="00A76BD6" w:rsidP="00BB0F04">
      <w:pPr>
        <w:spacing w:after="0"/>
        <w:jc w:val="both"/>
        <w:rPr>
          <w:rFonts w:ascii="Arial" w:hAnsi="Arial" w:cs="Arial"/>
          <w:color w:val="002060"/>
          <w:sz w:val="24"/>
          <w:szCs w:val="24"/>
        </w:rPr>
      </w:pPr>
    </w:p>
    <w:p w:rsidR="007E29CE" w:rsidRPr="0034106A" w:rsidRDefault="0057739D" w:rsidP="00BB0F04">
      <w:pPr>
        <w:spacing w:after="0"/>
        <w:jc w:val="both"/>
        <w:rPr>
          <w:rFonts w:ascii="Arial" w:hAnsi="Arial" w:cs="Arial"/>
          <w:color w:val="002060"/>
          <w:sz w:val="24"/>
          <w:szCs w:val="24"/>
        </w:rPr>
      </w:pPr>
      <w:r w:rsidRPr="0034106A">
        <w:rPr>
          <w:rFonts w:ascii="Arial" w:hAnsi="Arial" w:cs="Arial"/>
          <w:color w:val="002060"/>
          <w:sz w:val="24"/>
          <w:szCs w:val="24"/>
        </w:rPr>
        <w:t>di lavoro massacranti</w:t>
      </w:r>
      <w:r w:rsidR="00A209C5" w:rsidRPr="0034106A">
        <w:rPr>
          <w:rFonts w:ascii="Arial" w:hAnsi="Arial" w:cs="Arial"/>
          <w:color w:val="002060"/>
          <w:sz w:val="24"/>
          <w:szCs w:val="24"/>
        </w:rPr>
        <w:t xml:space="preserve"> per ore ed ore,</w:t>
      </w:r>
      <w:r w:rsidRPr="0034106A">
        <w:rPr>
          <w:rFonts w:ascii="Arial" w:hAnsi="Arial" w:cs="Arial"/>
          <w:color w:val="002060"/>
          <w:sz w:val="24"/>
          <w:szCs w:val="24"/>
        </w:rPr>
        <w:t xml:space="preserve"> con </w:t>
      </w:r>
      <w:r w:rsidR="00A209C5" w:rsidRPr="0034106A">
        <w:rPr>
          <w:rFonts w:ascii="Arial" w:hAnsi="Arial" w:cs="Arial"/>
          <w:color w:val="002060"/>
          <w:sz w:val="24"/>
          <w:szCs w:val="24"/>
        </w:rPr>
        <w:t xml:space="preserve">poco tempo per riposare e semmai </w:t>
      </w:r>
      <w:r w:rsidR="00050842">
        <w:rPr>
          <w:rFonts w:ascii="Arial" w:hAnsi="Arial" w:cs="Arial"/>
          <w:color w:val="002060"/>
          <w:sz w:val="24"/>
          <w:szCs w:val="24"/>
        </w:rPr>
        <w:t>si fossero commesse</w:t>
      </w:r>
      <w:r w:rsidRPr="0034106A">
        <w:rPr>
          <w:rFonts w:ascii="Arial" w:hAnsi="Arial" w:cs="Arial"/>
          <w:color w:val="002060"/>
          <w:sz w:val="24"/>
          <w:szCs w:val="24"/>
        </w:rPr>
        <w:t xml:space="preserve"> delle mancanze, </w:t>
      </w:r>
      <w:r w:rsidR="00A209C5" w:rsidRPr="0034106A">
        <w:rPr>
          <w:rFonts w:ascii="Arial" w:hAnsi="Arial" w:cs="Arial"/>
          <w:color w:val="002060"/>
          <w:sz w:val="24"/>
          <w:szCs w:val="24"/>
        </w:rPr>
        <w:t xml:space="preserve">non </w:t>
      </w:r>
      <w:r w:rsidRPr="0034106A">
        <w:rPr>
          <w:rFonts w:ascii="Arial" w:hAnsi="Arial" w:cs="Arial"/>
          <w:color w:val="002060"/>
          <w:sz w:val="24"/>
          <w:szCs w:val="24"/>
        </w:rPr>
        <w:t xml:space="preserve">si </w:t>
      </w:r>
      <w:r w:rsidR="00A209C5" w:rsidRPr="0034106A">
        <w:rPr>
          <w:rFonts w:ascii="Arial" w:hAnsi="Arial" w:cs="Arial"/>
          <w:color w:val="002060"/>
          <w:sz w:val="24"/>
          <w:szCs w:val="24"/>
        </w:rPr>
        <w:t>lesin</w:t>
      </w:r>
      <w:r w:rsidRPr="0034106A">
        <w:rPr>
          <w:rFonts w:ascii="Arial" w:hAnsi="Arial" w:cs="Arial"/>
          <w:color w:val="002060"/>
          <w:sz w:val="24"/>
          <w:szCs w:val="24"/>
        </w:rPr>
        <w:t xml:space="preserve">avano </w:t>
      </w:r>
      <w:r w:rsidR="00A209C5" w:rsidRPr="0034106A">
        <w:rPr>
          <w:rFonts w:ascii="Arial" w:hAnsi="Arial" w:cs="Arial"/>
          <w:color w:val="002060"/>
          <w:sz w:val="24"/>
          <w:szCs w:val="24"/>
        </w:rPr>
        <w:t xml:space="preserve">punizioni corporali e psicologiche. Anche la </w:t>
      </w:r>
      <w:r w:rsidRPr="0034106A">
        <w:rPr>
          <w:rFonts w:ascii="Arial" w:hAnsi="Arial" w:cs="Arial"/>
          <w:color w:val="002060"/>
          <w:sz w:val="24"/>
          <w:szCs w:val="24"/>
        </w:rPr>
        <w:t>vita di coppia non era facile. Sono i capi che decidono se sposars</w:t>
      </w:r>
      <w:r w:rsidR="00A209C5" w:rsidRPr="0034106A">
        <w:rPr>
          <w:rFonts w:ascii="Arial" w:hAnsi="Arial" w:cs="Arial"/>
          <w:color w:val="002060"/>
          <w:sz w:val="24"/>
          <w:szCs w:val="24"/>
        </w:rPr>
        <w:t xml:space="preserve">i o meno, quando e se </w:t>
      </w:r>
    </w:p>
    <w:p w:rsidR="00463670" w:rsidRPr="0034106A" w:rsidRDefault="00A209C5" w:rsidP="00BB0F04">
      <w:pPr>
        <w:spacing w:after="0"/>
        <w:jc w:val="both"/>
        <w:rPr>
          <w:rFonts w:ascii="Arial" w:hAnsi="Arial" w:cs="Arial"/>
          <w:color w:val="002060"/>
          <w:sz w:val="24"/>
          <w:szCs w:val="24"/>
        </w:rPr>
      </w:pPr>
      <w:r w:rsidRPr="0034106A">
        <w:rPr>
          <w:rFonts w:ascii="Arial" w:hAnsi="Arial" w:cs="Arial"/>
          <w:color w:val="002060"/>
          <w:sz w:val="24"/>
          <w:szCs w:val="24"/>
        </w:rPr>
        <w:t>mettere al mondo un figlio</w:t>
      </w:r>
      <w:r w:rsidR="0057739D" w:rsidRPr="0034106A">
        <w:rPr>
          <w:rFonts w:ascii="Arial" w:hAnsi="Arial" w:cs="Arial"/>
          <w:color w:val="002060"/>
          <w:sz w:val="24"/>
          <w:szCs w:val="24"/>
        </w:rPr>
        <w:t xml:space="preserve"> e il numero di figli da avere</w:t>
      </w:r>
      <w:r w:rsidRPr="0034106A">
        <w:rPr>
          <w:rFonts w:ascii="Arial" w:hAnsi="Arial" w:cs="Arial"/>
          <w:color w:val="002060"/>
          <w:sz w:val="24"/>
          <w:szCs w:val="24"/>
        </w:rPr>
        <w:t xml:space="preserve"> e </w:t>
      </w:r>
      <w:r w:rsidR="0057739D" w:rsidRPr="0034106A">
        <w:rPr>
          <w:rFonts w:ascii="Arial" w:hAnsi="Arial" w:cs="Arial"/>
          <w:color w:val="002060"/>
          <w:sz w:val="24"/>
          <w:szCs w:val="24"/>
        </w:rPr>
        <w:t>anche dopo tutto</w:t>
      </w:r>
      <w:r w:rsidRPr="0034106A">
        <w:rPr>
          <w:rFonts w:ascii="Arial" w:hAnsi="Arial" w:cs="Arial"/>
          <w:color w:val="002060"/>
          <w:sz w:val="24"/>
          <w:szCs w:val="24"/>
        </w:rPr>
        <w:t xml:space="preserve"> questo uno o entrambi i coniugi </w:t>
      </w:r>
      <w:r w:rsidR="0057739D" w:rsidRPr="0034106A">
        <w:rPr>
          <w:rFonts w:ascii="Arial" w:hAnsi="Arial" w:cs="Arial"/>
          <w:color w:val="002060"/>
          <w:sz w:val="24"/>
          <w:szCs w:val="24"/>
        </w:rPr>
        <w:t>erano</w:t>
      </w:r>
      <w:r w:rsidRPr="0034106A">
        <w:rPr>
          <w:rFonts w:ascii="Arial" w:hAnsi="Arial" w:cs="Arial"/>
          <w:color w:val="002060"/>
          <w:sz w:val="24"/>
          <w:szCs w:val="24"/>
        </w:rPr>
        <w:t xml:space="preserve"> costretti a vivere lontano dalla famiglia</w:t>
      </w:r>
      <w:r w:rsidR="00495CC4">
        <w:rPr>
          <w:rFonts w:ascii="Arial" w:hAnsi="Arial" w:cs="Arial"/>
          <w:color w:val="002060"/>
          <w:sz w:val="24"/>
          <w:szCs w:val="24"/>
        </w:rPr>
        <w:t>;</w:t>
      </w:r>
      <w:bookmarkStart w:id="0" w:name="_GoBack"/>
      <w:bookmarkEnd w:id="0"/>
      <w:r w:rsidR="002C5E31">
        <w:rPr>
          <w:rFonts w:ascii="Arial" w:hAnsi="Arial" w:cs="Arial"/>
          <w:color w:val="002060"/>
          <w:sz w:val="24"/>
          <w:szCs w:val="24"/>
        </w:rPr>
        <w:t xml:space="preserve"> forse</w:t>
      </w:r>
      <w:r w:rsidRPr="0034106A">
        <w:rPr>
          <w:rFonts w:ascii="Arial" w:hAnsi="Arial" w:cs="Arial"/>
          <w:color w:val="002060"/>
          <w:sz w:val="24"/>
          <w:szCs w:val="24"/>
        </w:rPr>
        <w:t xml:space="preserve"> per evi</w:t>
      </w:r>
      <w:r w:rsidR="002C5E31">
        <w:rPr>
          <w:rFonts w:ascii="Arial" w:hAnsi="Arial" w:cs="Arial"/>
          <w:color w:val="002060"/>
          <w:sz w:val="24"/>
          <w:szCs w:val="24"/>
        </w:rPr>
        <w:t>tare attaccamenti e affettività?</w:t>
      </w:r>
      <w:r w:rsidRPr="0034106A">
        <w:rPr>
          <w:rFonts w:ascii="Arial" w:hAnsi="Arial" w:cs="Arial"/>
          <w:color w:val="002060"/>
          <w:sz w:val="24"/>
          <w:szCs w:val="24"/>
        </w:rPr>
        <w:t xml:space="preserve"> Tremenda è la condizione anche dei piccoli a cui gli viene a mancare la presenza </w:t>
      </w:r>
      <w:r w:rsidR="00050842">
        <w:rPr>
          <w:rFonts w:ascii="Arial" w:hAnsi="Arial" w:cs="Arial"/>
          <w:color w:val="002060"/>
          <w:sz w:val="24"/>
          <w:szCs w:val="24"/>
        </w:rPr>
        <w:t>di uno o entrambi i genitori e d</w:t>
      </w:r>
      <w:r w:rsidRPr="0034106A">
        <w:rPr>
          <w:rFonts w:ascii="Arial" w:hAnsi="Arial" w:cs="Arial"/>
          <w:color w:val="002060"/>
          <w:sz w:val="24"/>
          <w:szCs w:val="24"/>
        </w:rPr>
        <w:t xml:space="preserve">ella totale mancanza </w:t>
      </w:r>
      <w:r w:rsidR="0057739D" w:rsidRPr="0034106A">
        <w:rPr>
          <w:rFonts w:ascii="Arial" w:hAnsi="Arial" w:cs="Arial"/>
          <w:color w:val="002060"/>
          <w:sz w:val="24"/>
          <w:szCs w:val="24"/>
        </w:rPr>
        <w:t xml:space="preserve">di quel </w:t>
      </w:r>
      <w:r w:rsidRPr="0034106A">
        <w:rPr>
          <w:rFonts w:ascii="Arial" w:hAnsi="Arial" w:cs="Arial"/>
          <w:color w:val="002060"/>
          <w:sz w:val="24"/>
          <w:szCs w:val="24"/>
        </w:rPr>
        <w:t xml:space="preserve">calore familiare a cui ogni bimbo ha </w:t>
      </w:r>
      <w:r w:rsidR="0057739D" w:rsidRPr="0034106A">
        <w:rPr>
          <w:rFonts w:ascii="Arial" w:hAnsi="Arial" w:cs="Arial"/>
          <w:color w:val="002060"/>
          <w:sz w:val="24"/>
          <w:szCs w:val="24"/>
        </w:rPr>
        <w:t xml:space="preserve">sacrosanto </w:t>
      </w:r>
      <w:r w:rsidRPr="0034106A">
        <w:rPr>
          <w:rFonts w:ascii="Arial" w:hAnsi="Arial" w:cs="Arial"/>
          <w:color w:val="002060"/>
          <w:sz w:val="24"/>
          <w:szCs w:val="24"/>
        </w:rPr>
        <w:t xml:space="preserve">diritto.  </w:t>
      </w:r>
    </w:p>
    <w:p w:rsidR="00463670" w:rsidRPr="0034106A" w:rsidRDefault="00463670" w:rsidP="007E29CE">
      <w:pPr>
        <w:spacing w:after="0" w:line="240" w:lineRule="auto"/>
        <w:jc w:val="both"/>
        <w:rPr>
          <w:rFonts w:ascii="Arial" w:hAnsi="Arial" w:cs="Arial"/>
          <w:color w:val="002060"/>
          <w:sz w:val="24"/>
          <w:szCs w:val="24"/>
        </w:rPr>
      </w:pPr>
    </w:p>
    <w:p w:rsidR="00463670" w:rsidRPr="0034106A" w:rsidRDefault="00463670" w:rsidP="00BB0F04">
      <w:pPr>
        <w:spacing w:after="0"/>
        <w:jc w:val="both"/>
        <w:rPr>
          <w:rFonts w:ascii="Arial" w:hAnsi="Arial" w:cs="Arial"/>
          <w:color w:val="002060"/>
          <w:sz w:val="24"/>
          <w:szCs w:val="24"/>
        </w:rPr>
      </w:pPr>
    </w:p>
    <w:p w:rsidR="009E0B98" w:rsidRPr="00BF7346" w:rsidRDefault="0080697D" w:rsidP="007E29CE">
      <w:pPr>
        <w:spacing w:after="0" w:line="240" w:lineRule="auto"/>
        <w:jc w:val="both"/>
        <w:rPr>
          <w:rFonts w:ascii="Arial" w:hAnsi="Arial" w:cs="Arial"/>
          <w:color w:val="002060"/>
          <w:sz w:val="24"/>
          <w:szCs w:val="24"/>
        </w:rPr>
      </w:pPr>
      <w:r>
        <w:rPr>
          <w:rFonts w:ascii="Arial" w:hAnsi="Arial" w:cs="Arial"/>
          <w:color w:val="002060"/>
          <w:sz w:val="24"/>
          <w:szCs w:val="24"/>
        </w:rPr>
        <w:t>j</w:t>
      </w:r>
      <w:r w:rsidR="009E0B98" w:rsidRPr="00BF7346">
        <w:rPr>
          <w:rFonts w:ascii="Arial" w:hAnsi="Arial" w:cs="Arial"/>
          <w:color w:val="002060"/>
          <w:sz w:val="24"/>
          <w:szCs w:val="24"/>
        </w:rPr>
        <w:t xml:space="preserve">) </w:t>
      </w:r>
      <w:r w:rsidR="00311D3F" w:rsidRPr="00BF7346">
        <w:rPr>
          <w:rFonts w:ascii="Arial" w:hAnsi="Arial" w:cs="Arial"/>
          <w:color w:val="002060"/>
          <w:sz w:val="24"/>
          <w:szCs w:val="24"/>
        </w:rPr>
        <w:t>M</w:t>
      </w:r>
      <w:r w:rsidR="00964A8C" w:rsidRPr="00BF7346">
        <w:rPr>
          <w:rFonts w:ascii="Arial" w:hAnsi="Arial" w:cs="Arial"/>
          <w:color w:val="002060"/>
          <w:sz w:val="24"/>
          <w:szCs w:val="24"/>
        </w:rPr>
        <w:t>issione Sant’</w:t>
      </w:r>
      <w:r w:rsidR="00311D3F" w:rsidRPr="00BF7346">
        <w:rPr>
          <w:rFonts w:ascii="Arial" w:hAnsi="Arial" w:cs="Arial"/>
          <w:color w:val="002060"/>
          <w:sz w:val="24"/>
          <w:szCs w:val="24"/>
        </w:rPr>
        <w:t xml:space="preserve">Antonio Abate di “padre” Gabriel </w:t>
      </w:r>
      <w:proofErr w:type="spellStart"/>
      <w:r w:rsidR="00311D3F" w:rsidRPr="00BF7346">
        <w:rPr>
          <w:rFonts w:ascii="Arial" w:hAnsi="Arial" w:cs="Arial"/>
          <w:color w:val="002060"/>
          <w:sz w:val="24"/>
          <w:szCs w:val="24"/>
        </w:rPr>
        <w:t>Basmahdji</w:t>
      </w:r>
      <w:proofErr w:type="spellEnd"/>
    </w:p>
    <w:p w:rsidR="0057739D" w:rsidRPr="00BF7346" w:rsidRDefault="0057739D" w:rsidP="007E29CE">
      <w:pPr>
        <w:spacing w:after="0" w:line="240" w:lineRule="auto"/>
        <w:jc w:val="both"/>
        <w:rPr>
          <w:rFonts w:ascii="Arial" w:hAnsi="Arial" w:cs="Arial"/>
          <w:color w:val="002060"/>
          <w:sz w:val="24"/>
          <w:szCs w:val="24"/>
        </w:rPr>
      </w:pPr>
    </w:p>
    <w:p w:rsidR="00C87115" w:rsidRDefault="00964A8C" w:rsidP="00BB0F04">
      <w:pPr>
        <w:spacing w:after="0"/>
        <w:jc w:val="both"/>
        <w:rPr>
          <w:rFonts w:ascii="Arial" w:hAnsi="Arial" w:cs="Arial"/>
          <w:color w:val="002060"/>
          <w:sz w:val="24"/>
          <w:szCs w:val="24"/>
        </w:rPr>
      </w:pPr>
      <w:r w:rsidRPr="00BF7346">
        <w:rPr>
          <w:rFonts w:ascii="Arial" w:hAnsi="Arial" w:cs="Arial"/>
          <w:color w:val="002060"/>
          <w:sz w:val="24"/>
          <w:szCs w:val="24"/>
        </w:rPr>
        <w:t xml:space="preserve">L’Associazione Cattolica Ortodossa dei Siri di Antiochia, comunemente conosciuta come Missione Sant’Antonio Abate </w:t>
      </w:r>
      <w:r w:rsidR="00311D3F" w:rsidRPr="00BF7346">
        <w:rPr>
          <w:rFonts w:ascii="Arial" w:hAnsi="Arial" w:cs="Arial"/>
          <w:color w:val="002060"/>
          <w:sz w:val="24"/>
          <w:szCs w:val="24"/>
        </w:rPr>
        <w:t>ha due centri</w:t>
      </w:r>
      <w:r w:rsidRPr="00BF7346">
        <w:rPr>
          <w:rFonts w:ascii="Arial" w:hAnsi="Arial" w:cs="Arial"/>
          <w:color w:val="002060"/>
          <w:sz w:val="24"/>
          <w:szCs w:val="24"/>
        </w:rPr>
        <w:t xml:space="preserve"> in Italia</w:t>
      </w:r>
      <w:r w:rsidR="00311D3F" w:rsidRPr="00BF7346">
        <w:rPr>
          <w:rFonts w:ascii="Arial" w:hAnsi="Arial" w:cs="Arial"/>
          <w:color w:val="002060"/>
          <w:sz w:val="24"/>
          <w:szCs w:val="24"/>
        </w:rPr>
        <w:t>, uno a San Pietro in Gù (PD)</w:t>
      </w:r>
      <w:r w:rsidRPr="00BF7346">
        <w:rPr>
          <w:rFonts w:ascii="Arial" w:hAnsi="Arial" w:cs="Arial"/>
          <w:color w:val="002060"/>
          <w:sz w:val="24"/>
          <w:szCs w:val="24"/>
        </w:rPr>
        <w:t xml:space="preserve"> dove risiedeva il santone (chiamato dagli adepti “</w:t>
      </w:r>
      <w:proofErr w:type="spellStart"/>
      <w:r w:rsidRPr="00BF7346">
        <w:rPr>
          <w:rFonts w:ascii="Arial" w:hAnsi="Arial" w:cs="Arial"/>
          <w:color w:val="002060"/>
          <w:sz w:val="24"/>
          <w:szCs w:val="24"/>
        </w:rPr>
        <w:t>papy</w:t>
      </w:r>
      <w:proofErr w:type="spellEnd"/>
      <w:r w:rsidRPr="00BF7346">
        <w:rPr>
          <w:rFonts w:ascii="Arial" w:hAnsi="Arial" w:cs="Arial"/>
          <w:color w:val="002060"/>
          <w:sz w:val="24"/>
          <w:szCs w:val="24"/>
        </w:rPr>
        <w:t>”)</w:t>
      </w:r>
      <w:r w:rsidR="00311D3F" w:rsidRPr="00BF7346">
        <w:rPr>
          <w:rFonts w:ascii="Arial" w:hAnsi="Arial" w:cs="Arial"/>
          <w:color w:val="002060"/>
          <w:sz w:val="24"/>
          <w:szCs w:val="24"/>
        </w:rPr>
        <w:t xml:space="preserve"> e l’altro </w:t>
      </w:r>
      <w:r w:rsidR="003C0F4E" w:rsidRPr="00BF7346">
        <w:rPr>
          <w:rFonts w:ascii="Arial" w:hAnsi="Arial" w:cs="Arial"/>
          <w:color w:val="002060"/>
          <w:sz w:val="24"/>
          <w:szCs w:val="24"/>
        </w:rPr>
        <w:t xml:space="preserve">nel Maceratese, </w:t>
      </w:r>
      <w:r w:rsidRPr="00BF7346">
        <w:rPr>
          <w:rFonts w:ascii="Arial" w:hAnsi="Arial" w:cs="Arial"/>
          <w:color w:val="002060"/>
          <w:sz w:val="24"/>
          <w:szCs w:val="24"/>
        </w:rPr>
        <w:t xml:space="preserve">a Montefiore, Contrada Menocchia </w:t>
      </w:r>
      <w:r w:rsidR="00D87420">
        <w:rPr>
          <w:rFonts w:ascii="Arial" w:hAnsi="Arial" w:cs="Arial"/>
          <w:color w:val="002060"/>
          <w:sz w:val="24"/>
          <w:szCs w:val="24"/>
        </w:rPr>
        <w:t>(AP). Grazie al coraggio dello p</w:t>
      </w:r>
      <w:r w:rsidRPr="00BF7346">
        <w:rPr>
          <w:rFonts w:ascii="Arial" w:hAnsi="Arial" w:cs="Arial"/>
          <w:color w:val="002060"/>
          <w:sz w:val="24"/>
          <w:szCs w:val="24"/>
        </w:rPr>
        <w:t xml:space="preserve">sicologo Maurizio Antonello socio dell’Associazione di Ricerca e Informazione sulle sette (ARIS) del Veneto che riuscì a </w:t>
      </w:r>
      <w:r w:rsidR="00AD6B79" w:rsidRPr="00BF7346">
        <w:rPr>
          <w:rFonts w:ascii="Arial" w:hAnsi="Arial" w:cs="Arial"/>
          <w:color w:val="002060"/>
          <w:sz w:val="24"/>
          <w:szCs w:val="24"/>
        </w:rPr>
        <w:t>infiltrarsi</w:t>
      </w:r>
      <w:r w:rsidRPr="00BF7346">
        <w:rPr>
          <w:rFonts w:ascii="Arial" w:hAnsi="Arial" w:cs="Arial"/>
          <w:color w:val="002060"/>
          <w:sz w:val="24"/>
          <w:szCs w:val="24"/>
        </w:rPr>
        <w:t xml:space="preserve"> nel centro padovano </w:t>
      </w:r>
      <w:r w:rsidR="00AD6B79" w:rsidRPr="00BF7346">
        <w:rPr>
          <w:rFonts w:ascii="Arial" w:hAnsi="Arial" w:cs="Arial"/>
          <w:color w:val="002060"/>
          <w:sz w:val="24"/>
          <w:szCs w:val="24"/>
        </w:rPr>
        <w:t>scoprendo e denunciando</w:t>
      </w:r>
      <w:r w:rsidRPr="00BF7346">
        <w:rPr>
          <w:rFonts w:ascii="Arial" w:hAnsi="Arial" w:cs="Arial"/>
          <w:color w:val="002060"/>
          <w:sz w:val="24"/>
          <w:szCs w:val="24"/>
        </w:rPr>
        <w:t xml:space="preserve"> </w:t>
      </w:r>
      <w:r w:rsidR="00721864" w:rsidRPr="00BF7346">
        <w:rPr>
          <w:rFonts w:ascii="Arial" w:hAnsi="Arial" w:cs="Arial"/>
          <w:color w:val="002060"/>
          <w:sz w:val="24"/>
          <w:szCs w:val="24"/>
        </w:rPr>
        <w:t xml:space="preserve">i crimini commessi dal santone </w:t>
      </w:r>
      <w:r w:rsidR="00AD6B79" w:rsidRPr="00BF7346">
        <w:rPr>
          <w:rFonts w:ascii="Arial" w:hAnsi="Arial" w:cs="Arial"/>
          <w:color w:val="002060"/>
          <w:sz w:val="24"/>
          <w:szCs w:val="24"/>
        </w:rPr>
        <w:t xml:space="preserve">Gabriel </w:t>
      </w:r>
      <w:proofErr w:type="spellStart"/>
      <w:r w:rsidR="00AD6B79" w:rsidRPr="00BF7346">
        <w:rPr>
          <w:rFonts w:ascii="Arial" w:hAnsi="Arial" w:cs="Arial"/>
          <w:color w:val="002060"/>
          <w:sz w:val="24"/>
          <w:szCs w:val="24"/>
        </w:rPr>
        <w:t>Basmahdji</w:t>
      </w:r>
      <w:proofErr w:type="spellEnd"/>
      <w:r w:rsidR="00AD6B79" w:rsidRPr="00BF7346">
        <w:rPr>
          <w:rFonts w:ascii="Arial" w:hAnsi="Arial" w:cs="Arial"/>
          <w:color w:val="002060"/>
          <w:sz w:val="24"/>
          <w:szCs w:val="24"/>
        </w:rPr>
        <w:t xml:space="preserve"> (</w:t>
      </w:r>
      <w:proofErr w:type="spellStart"/>
      <w:r w:rsidR="00AD6B79" w:rsidRPr="00BF7346">
        <w:rPr>
          <w:rFonts w:ascii="Arial" w:hAnsi="Arial" w:cs="Arial"/>
          <w:color w:val="002060"/>
          <w:sz w:val="24"/>
          <w:szCs w:val="24"/>
        </w:rPr>
        <w:t>Basmagi</w:t>
      </w:r>
      <w:proofErr w:type="spellEnd"/>
      <w:r w:rsidR="00AD6B79" w:rsidRPr="00BF7346">
        <w:rPr>
          <w:rFonts w:ascii="Arial" w:hAnsi="Arial" w:cs="Arial"/>
          <w:color w:val="002060"/>
          <w:sz w:val="24"/>
          <w:szCs w:val="24"/>
        </w:rPr>
        <w:t>)</w:t>
      </w:r>
      <w:r w:rsidR="00721864" w:rsidRPr="00BF7346">
        <w:rPr>
          <w:rFonts w:ascii="Arial" w:hAnsi="Arial" w:cs="Arial"/>
          <w:color w:val="002060"/>
          <w:sz w:val="24"/>
          <w:szCs w:val="24"/>
        </w:rPr>
        <w:t xml:space="preserve"> sugli</w:t>
      </w:r>
      <w:r w:rsidRPr="00BF7346">
        <w:rPr>
          <w:rFonts w:ascii="Arial" w:hAnsi="Arial" w:cs="Arial"/>
          <w:color w:val="002060"/>
          <w:sz w:val="24"/>
          <w:szCs w:val="24"/>
        </w:rPr>
        <w:t xml:space="preserve"> adepti ivi rinchiusi</w:t>
      </w:r>
      <w:r w:rsidR="00AD6B79" w:rsidRPr="00BF7346">
        <w:rPr>
          <w:rFonts w:ascii="Arial" w:hAnsi="Arial" w:cs="Arial"/>
          <w:color w:val="002060"/>
          <w:sz w:val="24"/>
          <w:szCs w:val="24"/>
        </w:rPr>
        <w:t>, s</w:t>
      </w:r>
      <w:r w:rsidR="00721864" w:rsidRPr="00BF7346">
        <w:rPr>
          <w:rFonts w:ascii="Arial" w:hAnsi="Arial" w:cs="Arial"/>
          <w:color w:val="002060"/>
          <w:sz w:val="24"/>
          <w:szCs w:val="24"/>
        </w:rPr>
        <w:t>i potè celebrare, non senza forti difficoltà,  il processo al “</w:t>
      </w:r>
      <w:proofErr w:type="spellStart"/>
      <w:r w:rsidR="00721864" w:rsidRPr="00BF7346">
        <w:rPr>
          <w:rFonts w:ascii="Arial" w:hAnsi="Arial" w:cs="Arial"/>
          <w:color w:val="002060"/>
          <w:sz w:val="24"/>
          <w:szCs w:val="24"/>
        </w:rPr>
        <w:t>papy</w:t>
      </w:r>
      <w:proofErr w:type="spellEnd"/>
      <w:r w:rsidR="00721864" w:rsidRPr="00BF7346">
        <w:rPr>
          <w:rFonts w:ascii="Arial" w:hAnsi="Arial" w:cs="Arial"/>
          <w:color w:val="002060"/>
          <w:sz w:val="24"/>
          <w:szCs w:val="24"/>
        </w:rPr>
        <w:t xml:space="preserve">” Gabriel </w:t>
      </w:r>
      <w:proofErr w:type="spellStart"/>
      <w:r w:rsidR="00721864" w:rsidRPr="00BF7346">
        <w:rPr>
          <w:rFonts w:ascii="Arial" w:hAnsi="Arial" w:cs="Arial"/>
          <w:color w:val="002060"/>
          <w:sz w:val="24"/>
          <w:szCs w:val="24"/>
        </w:rPr>
        <w:t>Basmahdji</w:t>
      </w:r>
      <w:proofErr w:type="spellEnd"/>
      <w:r w:rsidR="00AD6B79" w:rsidRPr="00BF7346">
        <w:rPr>
          <w:rFonts w:ascii="Arial" w:hAnsi="Arial" w:cs="Arial"/>
          <w:color w:val="002060"/>
          <w:sz w:val="24"/>
          <w:szCs w:val="24"/>
        </w:rPr>
        <w:t xml:space="preserve"> con la sentenza di condanna a sette anni di reclusione del</w:t>
      </w:r>
      <w:r w:rsidR="00721864" w:rsidRPr="00BF7346">
        <w:rPr>
          <w:rFonts w:ascii="Arial" w:hAnsi="Arial" w:cs="Arial"/>
          <w:color w:val="002060"/>
          <w:sz w:val="24"/>
          <w:szCs w:val="24"/>
        </w:rPr>
        <w:t xml:space="preserve"> 29 ottobre 2001. La comunità ospitava giovani di ambo i sessi, costretti a lavorare per 12 </w:t>
      </w:r>
      <w:r w:rsidR="00050842">
        <w:rPr>
          <w:rFonts w:ascii="Arial" w:hAnsi="Arial" w:cs="Arial"/>
          <w:color w:val="002060"/>
          <w:sz w:val="24"/>
          <w:szCs w:val="24"/>
        </w:rPr>
        <w:t xml:space="preserve">e più </w:t>
      </w:r>
      <w:r w:rsidR="00721864" w:rsidRPr="00BF7346">
        <w:rPr>
          <w:rFonts w:ascii="Arial" w:hAnsi="Arial" w:cs="Arial"/>
          <w:color w:val="002060"/>
          <w:sz w:val="24"/>
          <w:szCs w:val="24"/>
        </w:rPr>
        <w:t xml:space="preserve">ore al giorno in lavori massacranti, senza potersi </w:t>
      </w:r>
      <w:r w:rsidR="00AD6B79" w:rsidRPr="00BF7346">
        <w:rPr>
          <w:rFonts w:ascii="Arial" w:hAnsi="Arial" w:cs="Arial"/>
          <w:color w:val="002060"/>
          <w:sz w:val="24"/>
          <w:szCs w:val="24"/>
        </w:rPr>
        <w:t xml:space="preserve">mai </w:t>
      </w:r>
      <w:r w:rsidR="00721864" w:rsidRPr="00BF7346">
        <w:rPr>
          <w:rFonts w:ascii="Arial" w:hAnsi="Arial" w:cs="Arial"/>
          <w:color w:val="002060"/>
          <w:sz w:val="24"/>
          <w:szCs w:val="24"/>
        </w:rPr>
        <w:t xml:space="preserve">riposare e costretti a mangiare (quando si poteva) cibi avariati o raccolti dalle pattumiere del paese. Il regime </w:t>
      </w:r>
      <w:r w:rsidR="00AD6B79" w:rsidRPr="00BF7346">
        <w:rPr>
          <w:rFonts w:ascii="Arial" w:hAnsi="Arial" w:cs="Arial"/>
          <w:color w:val="002060"/>
          <w:sz w:val="24"/>
          <w:szCs w:val="24"/>
        </w:rPr>
        <w:t xml:space="preserve">all’interno del centro </w:t>
      </w:r>
      <w:r w:rsidR="00721864" w:rsidRPr="00BF7346">
        <w:rPr>
          <w:rFonts w:ascii="Arial" w:hAnsi="Arial" w:cs="Arial"/>
          <w:color w:val="002060"/>
          <w:sz w:val="24"/>
          <w:szCs w:val="24"/>
        </w:rPr>
        <w:t xml:space="preserve">era da lager nazista. Gabriel </w:t>
      </w:r>
      <w:proofErr w:type="spellStart"/>
      <w:r w:rsidR="00721864" w:rsidRPr="00BF7346">
        <w:rPr>
          <w:rFonts w:ascii="Arial" w:hAnsi="Arial" w:cs="Arial"/>
          <w:color w:val="002060"/>
          <w:sz w:val="24"/>
          <w:szCs w:val="24"/>
        </w:rPr>
        <w:t>Basmagi</w:t>
      </w:r>
      <w:proofErr w:type="spellEnd"/>
      <w:r w:rsidR="00182409" w:rsidRPr="00BF7346">
        <w:rPr>
          <w:rFonts w:ascii="Arial" w:hAnsi="Arial" w:cs="Arial"/>
          <w:color w:val="002060"/>
          <w:sz w:val="24"/>
          <w:szCs w:val="24"/>
        </w:rPr>
        <w:t>, controllava tutto e t</w:t>
      </w:r>
      <w:r w:rsidR="00721864" w:rsidRPr="00BF7346">
        <w:rPr>
          <w:rFonts w:ascii="Arial" w:hAnsi="Arial" w:cs="Arial"/>
          <w:color w:val="002060"/>
          <w:sz w:val="24"/>
          <w:szCs w:val="24"/>
        </w:rPr>
        <w:t xml:space="preserve">utti e ad ogni minima mancanza erano botte, segregazioni per giorni interi in pollai o sotto un albero o nel proprio letto costretti a espletare </w:t>
      </w:r>
      <w:r w:rsidR="00762923">
        <w:rPr>
          <w:rFonts w:ascii="Arial" w:hAnsi="Arial" w:cs="Arial"/>
          <w:color w:val="002060"/>
          <w:sz w:val="24"/>
          <w:szCs w:val="24"/>
        </w:rPr>
        <w:t>lì</w:t>
      </w:r>
      <w:r w:rsidR="00AD6B79" w:rsidRPr="00BF7346">
        <w:rPr>
          <w:rFonts w:ascii="Arial" w:hAnsi="Arial" w:cs="Arial"/>
          <w:color w:val="002060"/>
          <w:sz w:val="24"/>
          <w:szCs w:val="24"/>
        </w:rPr>
        <w:t xml:space="preserve"> </w:t>
      </w:r>
      <w:r w:rsidR="00721864" w:rsidRPr="00BF7346">
        <w:rPr>
          <w:rFonts w:ascii="Arial" w:hAnsi="Arial" w:cs="Arial"/>
          <w:color w:val="002060"/>
          <w:sz w:val="24"/>
          <w:szCs w:val="24"/>
        </w:rPr>
        <w:t xml:space="preserve">i propri bisogni corporali e ovviamente senza </w:t>
      </w:r>
      <w:r w:rsidR="00AD6B79" w:rsidRPr="00BF7346">
        <w:rPr>
          <w:rFonts w:ascii="Arial" w:hAnsi="Arial" w:cs="Arial"/>
          <w:color w:val="002060"/>
          <w:sz w:val="24"/>
          <w:szCs w:val="24"/>
        </w:rPr>
        <w:t xml:space="preserve">toccare </w:t>
      </w:r>
      <w:r w:rsidR="00721864" w:rsidRPr="00BF7346">
        <w:rPr>
          <w:rFonts w:ascii="Arial" w:hAnsi="Arial" w:cs="Arial"/>
          <w:color w:val="002060"/>
          <w:sz w:val="24"/>
          <w:szCs w:val="24"/>
        </w:rPr>
        <w:t xml:space="preserve">cibo. </w:t>
      </w:r>
      <w:r w:rsidR="00AD6B79" w:rsidRPr="00BF7346">
        <w:rPr>
          <w:rFonts w:ascii="Arial" w:hAnsi="Arial" w:cs="Arial"/>
          <w:color w:val="002060"/>
          <w:sz w:val="24"/>
          <w:szCs w:val="24"/>
        </w:rPr>
        <w:t>Non mancavano</w:t>
      </w:r>
      <w:r w:rsidR="00721864" w:rsidRPr="00BF7346">
        <w:rPr>
          <w:rFonts w:ascii="Arial" w:hAnsi="Arial" w:cs="Arial"/>
          <w:color w:val="002060"/>
          <w:sz w:val="24"/>
          <w:szCs w:val="24"/>
        </w:rPr>
        <w:t xml:space="preserve"> le percosse date con tavole di legno, sotto la pianta dei piedi, sulle cosce, sulla schiena e sulle natiche. </w:t>
      </w:r>
      <w:r w:rsidR="00030E3C" w:rsidRPr="00BF7346">
        <w:rPr>
          <w:rFonts w:ascii="Arial" w:hAnsi="Arial" w:cs="Arial"/>
          <w:color w:val="002060"/>
          <w:sz w:val="24"/>
          <w:szCs w:val="24"/>
        </w:rPr>
        <w:t>Però n</w:t>
      </w:r>
      <w:r w:rsidR="00721864" w:rsidRPr="00BF7346">
        <w:rPr>
          <w:rFonts w:ascii="Arial" w:hAnsi="Arial" w:cs="Arial"/>
          <w:color w:val="002060"/>
          <w:sz w:val="24"/>
          <w:szCs w:val="24"/>
        </w:rPr>
        <w:t xml:space="preserve">ulla trapelava all’esterno se non </w:t>
      </w:r>
      <w:r w:rsidR="00030E3C" w:rsidRPr="00BF7346">
        <w:rPr>
          <w:rFonts w:ascii="Arial" w:hAnsi="Arial" w:cs="Arial"/>
          <w:color w:val="002060"/>
          <w:sz w:val="24"/>
          <w:szCs w:val="24"/>
        </w:rPr>
        <w:t>il finto</w:t>
      </w:r>
      <w:r w:rsidR="00721864" w:rsidRPr="00BF7346">
        <w:rPr>
          <w:rFonts w:ascii="Arial" w:hAnsi="Arial" w:cs="Arial"/>
          <w:color w:val="002060"/>
          <w:sz w:val="24"/>
          <w:szCs w:val="24"/>
        </w:rPr>
        <w:t xml:space="preserve"> clima di beatitudine. I genitori dei ragazzi vedendoli sorridenti </w:t>
      </w:r>
      <w:r w:rsidR="006C2DEE" w:rsidRPr="00BF7346">
        <w:rPr>
          <w:rFonts w:ascii="Arial" w:hAnsi="Arial" w:cs="Arial"/>
          <w:color w:val="002060"/>
          <w:sz w:val="24"/>
          <w:szCs w:val="24"/>
        </w:rPr>
        <w:t xml:space="preserve">(perché costretti, altrimenti partivano le punizioni) nelle rare visite loro permesse, andavano via credendo che i loro figli </w:t>
      </w:r>
      <w:r w:rsidR="00030E3C" w:rsidRPr="00BF7346">
        <w:rPr>
          <w:rFonts w:ascii="Arial" w:hAnsi="Arial" w:cs="Arial"/>
          <w:color w:val="002060"/>
          <w:sz w:val="24"/>
          <w:szCs w:val="24"/>
        </w:rPr>
        <w:t>fossero</w:t>
      </w:r>
      <w:r w:rsidR="006C2DEE" w:rsidRPr="00BF7346">
        <w:rPr>
          <w:rFonts w:ascii="Arial" w:hAnsi="Arial" w:cs="Arial"/>
          <w:color w:val="002060"/>
          <w:sz w:val="24"/>
          <w:szCs w:val="24"/>
        </w:rPr>
        <w:t xml:space="preserve"> ben accuditi. </w:t>
      </w:r>
      <w:r w:rsidR="00030E3C" w:rsidRPr="00BF7346">
        <w:rPr>
          <w:rFonts w:ascii="Arial" w:hAnsi="Arial" w:cs="Arial"/>
          <w:color w:val="002060"/>
          <w:sz w:val="24"/>
          <w:szCs w:val="24"/>
        </w:rPr>
        <w:t xml:space="preserve">Il </w:t>
      </w:r>
      <w:proofErr w:type="spellStart"/>
      <w:r w:rsidR="00030E3C" w:rsidRPr="00BF7346">
        <w:rPr>
          <w:rFonts w:ascii="Arial" w:hAnsi="Arial" w:cs="Arial"/>
          <w:color w:val="002060"/>
          <w:sz w:val="24"/>
          <w:szCs w:val="24"/>
        </w:rPr>
        <w:t>Papy</w:t>
      </w:r>
      <w:proofErr w:type="spellEnd"/>
      <w:r w:rsidR="00030E3C" w:rsidRPr="00BF7346">
        <w:rPr>
          <w:rFonts w:ascii="Arial" w:hAnsi="Arial" w:cs="Arial"/>
          <w:color w:val="002060"/>
          <w:sz w:val="24"/>
          <w:szCs w:val="24"/>
        </w:rPr>
        <w:t xml:space="preserve"> santone</w:t>
      </w:r>
      <w:r w:rsidR="006C2DEE" w:rsidRPr="00BF7346">
        <w:rPr>
          <w:rFonts w:ascii="Arial" w:hAnsi="Arial" w:cs="Arial"/>
          <w:color w:val="002060"/>
          <w:sz w:val="24"/>
          <w:szCs w:val="24"/>
        </w:rPr>
        <w:t xml:space="preserve"> </w:t>
      </w:r>
      <w:r w:rsidR="00721864" w:rsidRPr="00BF7346">
        <w:rPr>
          <w:rFonts w:ascii="Arial" w:hAnsi="Arial" w:cs="Arial"/>
          <w:color w:val="002060"/>
          <w:sz w:val="24"/>
          <w:szCs w:val="24"/>
        </w:rPr>
        <w:t xml:space="preserve"> </w:t>
      </w:r>
      <w:r w:rsidR="006C2DEE" w:rsidRPr="00BF7346">
        <w:rPr>
          <w:rFonts w:ascii="Arial" w:hAnsi="Arial" w:cs="Arial"/>
          <w:color w:val="002060"/>
          <w:sz w:val="24"/>
          <w:szCs w:val="24"/>
        </w:rPr>
        <w:t xml:space="preserve">era soprattutto molto crudele verso le adepte </w:t>
      </w:r>
      <w:r w:rsidR="00182409" w:rsidRPr="00BF7346">
        <w:rPr>
          <w:rFonts w:ascii="Arial" w:hAnsi="Arial" w:cs="Arial"/>
          <w:color w:val="002060"/>
          <w:sz w:val="24"/>
          <w:szCs w:val="24"/>
        </w:rPr>
        <w:t>(alcune delle quali anche minorenni) a cui riservava le punizioni</w:t>
      </w:r>
      <w:r w:rsidR="006C2DEE" w:rsidRPr="00BF7346">
        <w:rPr>
          <w:rFonts w:ascii="Arial" w:hAnsi="Arial" w:cs="Arial"/>
          <w:color w:val="002060"/>
          <w:sz w:val="24"/>
          <w:szCs w:val="24"/>
        </w:rPr>
        <w:t xml:space="preserve"> ed i castighi peggiori, </w:t>
      </w:r>
      <w:r w:rsidR="00030E3C" w:rsidRPr="00BF7346">
        <w:rPr>
          <w:rFonts w:ascii="Arial" w:hAnsi="Arial" w:cs="Arial"/>
          <w:color w:val="002060"/>
          <w:sz w:val="24"/>
          <w:szCs w:val="24"/>
        </w:rPr>
        <w:t xml:space="preserve">mentre </w:t>
      </w:r>
      <w:r w:rsidR="006C2DEE" w:rsidRPr="00BF7346">
        <w:rPr>
          <w:rFonts w:ascii="Arial" w:hAnsi="Arial" w:cs="Arial"/>
          <w:color w:val="002060"/>
          <w:sz w:val="24"/>
          <w:szCs w:val="24"/>
        </w:rPr>
        <w:t xml:space="preserve">poi </w:t>
      </w:r>
      <w:r w:rsidR="00030E3C" w:rsidRPr="00BF7346">
        <w:rPr>
          <w:rFonts w:ascii="Arial" w:hAnsi="Arial" w:cs="Arial"/>
          <w:color w:val="002060"/>
          <w:sz w:val="24"/>
          <w:szCs w:val="24"/>
        </w:rPr>
        <w:t xml:space="preserve">se ne serviva </w:t>
      </w:r>
      <w:r w:rsidR="006C2DEE" w:rsidRPr="00BF7346">
        <w:rPr>
          <w:rFonts w:ascii="Arial" w:hAnsi="Arial" w:cs="Arial"/>
          <w:color w:val="002060"/>
          <w:sz w:val="24"/>
          <w:szCs w:val="24"/>
        </w:rPr>
        <w:t>per i suoi perversi sfoghi sessuali. Alcune ragazze</w:t>
      </w:r>
      <w:r w:rsidR="00050842">
        <w:rPr>
          <w:rFonts w:ascii="Arial" w:hAnsi="Arial" w:cs="Arial"/>
          <w:color w:val="002060"/>
          <w:sz w:val="24"/>
          <w:szCs w:val="24"/>
        </w:rPr>
        <w:t xml:space="preserve"> “prescelte” dovevano passare le</w:t>
      </w:r>
      <w:r w:rsidR="006C2DEE" w:rsidRPr="00BF7346">
        <w:rPr>
          <w:rFonts w:ascii="Arial" w:hAnsi="Arial" w:cs="Arial"/>
          <w:color w:val="002060"/>
          <w:sz w:val="24"/>
          <w:szCs w:val="24"/>
        </w:rPr>
        <w:t xml:space="preserve"> nott</w:t>
      </w:r>
      <w:r w:rsidR="00050842">
        <w:rPr>
          <w:rFonts w:ascii="Arial" w:hAnsi="Arial" w:cs="Arial"/>
          <w:color w:val="002060"/>
          <w:sz w:val="24"/>
          <w:szCs w:val="24"/>
        </w:rPr>
        <w:t>i</w:t>
      </w:r>
      <w:r w:rsidR="006C2DEE" w:rsidRPr="00BF7346">
        <w:rPr>
          <w:rFonts w:ascii="Arial" w:hAnsi="Arial" w:cs="Arial"/>
          <w:color w:val="002060"/>
          <w:sz w:val="24"/>
          <w:szCs w:val="24"/>
        </w:rPr>
        <w:t xml:space="preserve"> </w:t>
      </w:r>
      <w:r w:rsidR="00030E3C" w:rsidRPr="00BF7346">
        <w:rPr>
          <w:rFonts w:ascii="Arial" w:hAnsi="Arial" w:cs="Arial"/>
          <w:color w:val="002060"/>
          <w:sz w:val="24"/>
          <w:szCs w:val="24"/>
        </w:rPr>
        <w:t>in</w:t>
      </w:r>
      <w:r w:rsidR="006C2DEE" w:rsidRPr="00BF7346">
        <w:rPr>
          <w:rFonts w:ascii="Arial" w:hAnsi="Arial" w:cs="Arial"/>
          <w:color w:val="002060"/>
          <w:sz w:val="24"/>
          <w:szCs w:val="24"/>
        </w:rPr>
        <w:t xml:space="preserve"> dormiveglia</w:t>
      </w:r>
      <w:r w:rsidR="00030E3C" w:rsidRPr="00BF7346">
        <w:rPr>
          <w:rFonts w:ascii="Arial" w:hAnsi="Arial" w:cs="Arial"/>
          <w:color w:val="002060"/>
          <w:sz w:val="24"/>
          <w:szCs w:val="24"/>
        </w:rPr>
        <w:t>,</w:t>
      </w:r>
      <w:r w:rsidR="006C2DEE" w:rsidRPr="00BF7346">
        <w:rPr>
          <w:rFonts w:ascii="Arial" w:hAnsi="Arial" w:cs="Arial"/>
          <w:color w:val="002060"/>
          <w:sz w:val="24"/>
          <w:szCs w:val="24"/>
        </w:rPr>
        <w:t xml:space="preserve"> perché il “padre” poteva chiamarle con il suono della campanella</w:t>
      </w:r>
      <w:r w:rsidR="00030E3C" w:rsidRPr="00BF7346">
        <w:rPr>
          <w:rFonts w:ascii="Arial" w:hAnsi="Arial" w:cs="Arial"/>
          <w:color w:val="002060"/>
          <w:sz w:val="24"/>
          <w:szCs w:val="24"/>
        </w:rPr>
        <w:t>,</w:t>
      </w:r>
      <w:r w:rsidR="006C2DEE" w:rsidRPr="00BF7346">
        <w:rPr>
          <w:rFonts w:ascii="Arial" w:hAnsi="Arial" w:cs="Arial"/>
          <w:color w:val="002060"/>
          <w:sz w:val="24"/>
          <w:szCs w:val="24"/>
        </w:rPr>
        <w:t xml:space="preserve"> e a seconda del numero degli squilli, doveva prontamente alzarsi la tale piuttosto che l’altra ed entrare velocissimamente nella camera da letto del “</w:t>
      </w:r>
      <w:proofErr w:type="spellStart"/>
      <w:r w:rsidR="006C2DEE" w:rsidRPr="00BF7346">
        <w:rPr>
          <w:rFonts w:ascii="Arial" w:hAnsi="Arial" w:cs="Arial"/>
          <w:color w:val="002060"/>
          <w:sz w:val="24"/>
          <w:szCs w:val="24"/>
        </w:rPr>
        <w:t>papy</w:t>
      </w:r>
      <w:proofErr w:type="spellEnd"/>
      <w:r w:rsidR="006C2DEE" w:rsidRPr="00BF7346">
        <w:rPr>
          <w:rFonts w:ascii="Arial" w:hAnsi="Arial" w:cs="Arial"/>
          <w:color w:val="002060"/>
          <w:sz w:val="24"/>
          <w:szCs w:val="24"/>
        </w:rPr>
        <w:t xml:space="preserve">”. Non si trattava solo di soddisfare le voglie sessuali del santone </w:t>
      </w:r>
      <w:r w:rsidR="00030E3C" w:rsidRPr="00BF7346">
        <w:rPr>
          <w:rFonts w:ascii="Arial" w:hAnsi="Arial" w:cs="Arial"/>
          <w:color w:val="002060"/>
          <w:sz w:val="24"/>
          <w:szCs w:val="24"/>
        </w:rPr>
        <w:t>che amava umiliarle</w:t>
      </w:r>
      <w:r w:rsidR="006C2DEE" w:rsidRPr="00BF7346">
        <w:rPr>
          <w:rFonts w:ascii="Arial" w:hAnsi="Arial" w:cs="Arial"/>
          <w:color w:val="002060"/>
          <w:sz w:val="24"/>
          <w:szCs w:val="24"/>
        </w:rPr>
        <w:t xml:space="preserve"> </w:t>
      </w:r>
      <w:r w:rsidR="00050842">
        <w:rPr>
          <w:rFonts w:ascii="Arial" w:hAnsi="Arial" w:cs="Arial"/>
          <w:color w:val="002060"/>
          <w:sz w:val="24"/>
          <w:szCs w:val="24"/>
        </w:rPr>
        <w:t xml:space="preserve">anche </w:t>
      </w:r>
      <w:r w:rsidR="006C2DEE" w:rsidRPr="00BF7346">
        <w:rPr>
          <w:rFonts w:ascii="Arial" w:hAnsi="Arial" w:cs="Arial"/>
          <w:color w:val="002060"/>
          <w:sz w:val="24"/>
          <w:szCs w:val="24"/>
        </w:rPr>
        <w:t xml:space="preserve">con apprezzamenti poco lusinghieri, ma a volte dovevano fungere da orinatoio umano e guai a vomitare, sarebbero stati dolori. La cosa è andata avanti per </w:t>
      </w:r>
      <w:r w:rsidR="00030E3C" w:rsidRPr="00BF7346">
        <w:rPr>
          <w:rFonts w:ascii="Arial" w:hAnsi="Arial" w:cs="Arial"/>
          <w:color w:val="002060"/>
          <w:sz w:val="24"/>
          <w:szCs w:val="24"/>
        </w:rPr>
        <w:t>parecchi anni</w:t>
      </w:r>
      <w:r w:rsidR="006C2DEE" w:rsidRPr="00BF7346">
        <w:rPr>
          <w:rFonts w:ascii="Arial" w:hAnsi="Arial" w:cs="Arial"/>
          <w:color w:val="002060"/>
          <w:sz w:val="24"/>
          <w:szCs w:val="24"/>
        </w:rPr>
        <w:t xml:space="preserve">, fino a quando qualche parente insospettito da certi atteggiamenti </w:t>
      </w:r>
    </w:p>
    <w:p w:rsidR="00C87115" w:rsidRDefault="00C87115" w:rsidP="00BB0F04">
      <w:pPr>
        <w:spacing w:after="0"/>
        <w:jc w:val="both"/>
        <w:rPr>
          <w:rFonts w:ascii="Arial" w:hAnsi="Arial" w:cs="Arial"/>
          <w:color w:val="002060"/>
          <w:sz w:val="24"/>
          <w:szCs w:val="24"/>
        </w:rPr>
      </w:pPr>
    </w:p>
    <w:p w:rsidR="00C87115" w:rsidRDefault="00C87115" w:rsidP="00BB0F04">
      <w:pPr>
        <w:spacing w:after="0"/>
        <w:jc w:val="both"/>
        <w:rPr>
          <w:rFonts w:ascii="Arial" w:hAnsi="Arial" w:cs="Arial"/>
          <w:color w:val="002060"/>
          <w:sz w:val="24"/>
          <w:szCs w:val="24"/>
        </w:rPr>
      </w:pPr>
    </w:p>
    <w:p w:rsidR="0020498D" w:rsidRDefault="00030E3C" w:rsidP="00BB0F04">
      <w:pPr>
        <w:spacing w:after="0"/>
        <w:jc w:val="both"/>
        <w:rPr>
          <w:rFonts w:ascii="Arial" w:hAnsi="Arial" w:cs="Arial"/>
          <w:color w:val="002060"/>
          <w:sz w:val="24"/>
          <w:szCs w:val="24"/>
        </w:rPr>
      </w:pPr>
      <w:r w:rsidRPr="00BF7346">
        <w:rPr>
          <w:rFonts w:ascii="Arial" w:hAnsi="Arial" w:cs="Arial"/>
          <w:color w:val="002060"/>
          <w:sz w:val="24"/>
          <w:szCs w:val="24"/>
        </w:rPr>
        <w:t>e certe mezze frasi sussurrate o</w:t>
      </w:r>
      <w:r w:rsidR="006C2DEE" w:rsidRPr="00BF7346">
        <w:rPr>
          <w:rFonts w:ascii="Arial" w:hAnsi="Arial" w:cs="Arial"/>
          <w:color w:val="002060"/>
          <w:sz w:val="24"/>
          <w:szCs w:val="24"/>
        </w:rPr>
        <w:t xml:space="preserve"> percepite casualmente</w:t>
      </w:r>
      <w:r w:rsidRPr="00BF7346">
        <w:rPr>
          <w:rFonts w:ascii="Arial" w:hAnsi="Arial" w:cs="Arial"/>
          <w:color w:val="002060"/>
          <w:sz w:val="24"/>
          <w:szCs w:val="24"/>
        </w:rPr>
        <w:t>, si sono rivolti a</w:t>
      </w:r>
      <w:r w:rsidR="006C2DEE" w:rsidRPr="00BF7346">
        <w:rPr>
          <w:rFonts w:ascii="Arial" w:hAnsi="Arial" w:cs="Arial"/>
          <w:color w:val="002060"/>
          <w:sz w:val="24"/>
          <w:szCs w:val="24"/>
        </w:rPr>
        <w:t xml:space="preserve">l dott. Maurizio Antonello. </w:t>
      </w:r>
    </w:p>
    <w:p w:rsidR="00311D3F" w:rsidRDefault="007E3BF0" w:rsidP="00BB0F04">
      <w:pPr>
        <w:spacing w:after="0"/>
        <w:jc w:val="both"/>
        <w:rPr>
          <w:rFonts w:ascii="Arial" w:hAnsi="Arial" w:cs="Arial"/>
          <w:color w:val="002060"/>
          <w:sz w:val="24"/>
          <w:szCs w:val="24"/>
        </w:rPr>
      </w:pPr>
      <w:r w:rsidRPr="00BF7346">
        <w:rPr>
          <w:rFonts w:ascii="Arial" w:hAnsi="Arial" w:cs="Arial"/>
          <w:color w:val="002060"/>
          <w:sz w:val="24"/>
          <w:szCs w:val="24"/>
        </w:rPr>
        <w:t xml:space="preserve">Gabriel </w:t>
      </w:r>
      <w:proofErr w:type="spellStart"/>
      <w:r w:rsidRPr="00BF7346">
        <w:rPr>
          <w:rFonts w:ascii="Arial" w:hAnsi="Arial" w:cs="Arial"/>
          <w:color w:val="002060"/>
          <w:sz w:val="24"/>
          <w:szCs w:val="24"/>
        </w:rPr>
        <w:t>Basmahdji</w:t>
      </w:r>
      <w:proofErr w:type="spellEnd"/>
      <w:r w:rsidRPr="00BF7346">
        <w:rPr>
          <w:rFonts w:ascii="Arial" w:hAnsi="Arial" w:cs="Arial"/>
          <w:color w:val="002060"/>
          <w:sz w:val="24"/>
          <w:szCs w:val="24"/>
        </w:rPr>
        <w:t xml:space="preserve"> </w:t>
      </w:r>
      <w:r w:rsidR="00050842">
        <w:rPr>
          <w:rFonts w:ascii="Arial" w:hAnsi="Arial" w:cs="Arial"/>
          <w:color w:val="002060"/>
          <w:sz w:val="24"/>
          <w:szCs w:val="24"/>
        </w:rPr>
        <w:t>nato</w:t>
      </w:r>
      <w:r w:rsidRPr="00BF7346">
        <w:rPr>
          <w:rFonts w:ascii="Arial" w:hAnsi="Arial" w:cs="Arial"/>
          <w:color w:val="002060"/>
          <w:sz w:val="24"/>
          <w:szCs w:val="24"/>
        </w:rPr>
        <w:t xml:space="preserve"> ad Aleppo,</w:t>
      </w:r>
      <w:r w:rsidR="00030E3C" w:rsidRPr="00BF7346">
        <w:rPr>
          <w:rFonts w:ascii="Arial" w:hAnsi="Arial" w:cs="Arial"/>
          <w:color w:val="002060"/>
          <w:sz w:val="24"/>
          <w:szCs w:val="24"/>
        </w:rPr>
        <w:t xml:space="preserve"> in Siria il 20 maggio del 1943</w:t>
      </w:r>
      <w:r w:rsidR="00030949" w:rsidRPr="00BF7346">
        <w:rPr>
          <w:rFonts w:ascii="Arial" w:hAnsi="Arial" w:cs="Arial"/>
          <w:color w:val="002060"/>
          <w:sz w:val="24"/>
          <w:szCs w:val="24"/>
        </w:rPr>
        <w:t xml:space="preserve"> e che si faceva passare per sacerdote del</w:t>
      </w:r>
      <w:r w:rsidR="00C87115">
        <w:rPr>
          <w:rFonts w:ascii="Arial" w:hAnsi="Arial" w:cs="Arial"/>
          <w:color w:val="002060"/>
          <w:sz w:val="24"/>
          <w:szCs w:val="24"/>
        </w:rPr>
        <w:t>la sedicente chiesa d’Antiochia</w:t>
      </w:r>
      <w:r w:rsidR="00030E3C" w:rsidRPr="00BF7346">
        <w:rPr>
          <w:rFonts w:ascii="Arial" w:hAnsi="Arial" w:cs="Arial"/>
          <w:color w:val="002060"/>
          <w:sz w:val="24"/>
          <w:szCs w:val="24"/>
        </w:rPr>
        <w:t xml:space="preserve">, venne </w:t>
      </w:r>
      <w:r w:rsidRPr="00BF7346">
        <w:rPr>
          <w:rFonts w:ascii="Arial" w:hAnsi="Arial" w:cs="Arial"/>
          <w:color w:val="002060"/>
          <w:sz w:val="24"/>
          <w:szCs w:val="24"/>
        </w:rPr>
        <w:t xml:space="preserve">condannato </w:t>
      </w:r>
      <w:r w:rsidR="003C0F4E" w:rsidRPr="00BF7346">
        <w:rPr>
          <w:rFonts w:ascii="Arial" w:hAnsi="Arial" w:cs="Arial"/>
          <w:color w:val="002060"/>
          <w:sz w:val="24"/>
          <w:szCs w:val="24"/>
        </w:rPr>
        <w:t>per violenza carnale continuata con l’aggravante dell’abuso di inferiorità psichica delle ragazze e sequestro di persona su</w:t>
      </w:r>
      <w:r w:rsidRPr="00BF7346">
        <w:rPr>
          <w:rFonts w:ascii="Arial" w:hAnsi="Arial" w:cs="Arial"/>
          <w:color w:val="002060"/>
          <w:sz w:val="24"/>
          <w:szCs w:val="24"/>
        </w:rPr>
        <w:t xml:space="preserve"> otto ragazze (le altre per paura e </w:t>
      </w:r>
      <w:r w:rsidR="00050842">
        <w:rPr>
          <w:rFonts w:ascii="Arial" w:hAnsi="Arial" w:cs="Arial"/>
          <w:color w:val="002060"/>
          <w:sz w:val="24"/>
          <w:szCs w:val="24"/>
        </w:rPr>
        <w:t>“</w:t>
      </w:r>
      <w:r w:rsidRPr="00BF7346">
        <w:rPr>
          <w:rFonts w:ascii="Arial" w:hAnsi="Arial" w:cs="Arial"/>
          <w:color w:val="002060"/>
          <w:sz w:val="24"/>
          <w:szCs w:val="24"/>
        </w:rPr>
        <w:t>pressio</w:t>
      </w:r>
      <w:r w:rsidR="003C0F4E" w:rsidRPr="00BF7346">
        <w:rPr>
          <w:rFonts w:ascii="Arial" w:hAnsi="Arial" w:cs="Arial"/>
          <w:color w:val="002060"/>
          <w:sz w:val="24"/>
          <w:szCs w:val="24"/>
        </w:rPr>
        <w:t>ni</w:t>
      </w:r>
      <w:r w:rsidR="00050842">
        <w:rPr>
          <w:rFonts w:ascii="Arial" w:hAnsi="Arial" w:cs="Arial"/>
          <w:color w:val="002060"/>
          <w:sz w:val="24"/>
          <w:szCs w:val="24"/>
        </w:rPr>
        <w:t>” o intimidazioni</w:t>
      </w:r>
      <w:r w:rsidR="003C0F4E" w:rsidRPr="00BF7346">
        <w:rPr>
          <w:rFonts w:ascii="Arial" w:hAnsi="Arial" w:cs="Arial"/>
          <w:color w:val="002060"/>
          <w:sz w:val="24"/>
          <w:szCs w:val="24"/>
        </w:rPr>
        <w:t xml:space="preserve"> ritirarono le loro denunce). </w:t>
      </w:r>
      <w:proofErr w:type="spellStart"/>
      <w:r w:rsidR="00050842">
        <w:rPr>
          <w:rFonts w:ascii="Arial" w:hAnsi="Arial" w:cs="Arial"/>
          <w:color w:val="002060"/>
          <w:sz w:val="24"/>
          <w:szCs w:val="24"/>
        </w:rPr>
        <w:t>Basmagi</w:t>
      </w:r>
      <w:proofErr w:type="spellEnd"/>
      <w:r w:rsidR="00050842">
        <w:rPr>
          <w:rFonts w:ascii="Arial" w:hAnsi="Arial" w:cs="Arial"/>
          <w:color w:val="002060"/>
          <w:sz w:val="24"/>
          <w:szCs w:val="24"/>
        </w:rPr>
        <w:t xml:space="preserve"> m</w:t>
      </w:r>
      <w:r w:rsidR="003C0F4E" w:rsidRPr="00BF7346">
        <w:rPr>
          <w:rFonts w:ascii="Arial" w:hAnsi="Arial" w:cs="Arial"/>
          <w:color w:val="002060"/>
          <w:sz w:val="24"/>
          <w:szCs w:val="24"/>
        </w:rPr>
        <w:t>ostrava un carattere molto violento e anche alla Corte</w:t>
      </w:r>
      <w:r w:rsidR="005A7FC2">
        <w:rPr>
          <w:rFonts w:ascii="Arial" w:hAnsi="Arial" w:cs="Arial"/>
          <w:color w:val="002060"/>
          <w:sz w:val="24"/>
          <w:szCs w:val="24"/>
        </w:rPr>
        <w:t xml:space="preserve"> che lo giudicava</w:t>
      </w:r>
      <w:r w:rsidR="003C0F4E" w:rsidRPr="00BF7346">
        <w:rPr>
          <w:rFonts w:ascii="Arial" w:hAnsi="Arial" w:cs="Arial"/>
          <w:color w:val="002060"/>
          <w:sz w:val="24"/>
          <w:szCs w:val="24"/>
        </w:rPr>
        <w:t xml:space="preserve"> inviò maledizioni di ogni genere; </w:t>
      </w:r>
      <w:r w:rsidRPr="00BF7346">
        <w:rPr>
          <w:rFonts w:ascii="Arial" w:hAnsi="Arial" w:cs="Arial"/>
          <w:color w:val="002060"/>
          <w:sz w:val="24"/>
          <w:szCs w:val="24"/>
        </w:rPr>
        <w:t>osò persino minacciare di morte il dottor Antonello, recandosi a casa sua</w:t>
      </w:r>
      <w:r w:rsidR="003C0F4E" w:rsidRPr="00BF7346">
        <w:rPr>
          <w:rFonts w:ascii="Arial" w:hAnsi="Arial" w:cs="Arial"/>
          <w:color w:val="002060"/>
          <w:sz w:val="24"/>
          <w:szCs w:val="24"/>
        </w:rPr>
        <w:t xml:space="preserve"> </w:t>
      </w:r>
      <w:r w:rsidRPr="00BF7346">
        <w:rPr>
          <w:rFonts w:ascii="Arial" w:hAnsi="Arial" w:cs="Arial"/>
          <w:color w:val="002060"/>
          <w:sz w:val="24"/>
          <w:szCs w:val="24"/>
        </w:rPr>
        <w:t xml:space="preserve">con alcuni adepti. Il processo venne celebrato in un palazzo di Giustizia blindatissimo con poliziotti in tenuta antisommossa per la presenza di </w:t>
      </w:r>
      <w:r w:rsidR="003C0F4E" w:rsidRPr="00BF7346">
        <w:rPr>
          <w:rFonts w:ascii="Arial" w:hAnsi="Arial" w:cs="Arial"/>
          <w:color w:val="002060"/>
          <w:sz w:val="24"/>
          <w:szCs w:val="24"/>
        </w:rPr>
        <w:t>numerosi</w:t>
      </w:r>
      <w:r w:rsidRPr="00BF7346">
        <w:rPr>
          <w:rFonts w:ascii="Arial" w:hAnsi="Arial" w:cs="Arial"/>
          <w:color w:val="002060"/>
          <w:sz w:val="24"/>
          <w:szCs w:val="24"/>
        </w:rPr>
        <w:t xml:space="preserve"> seguaci del santone.</w:t>
      </w:r>
    </w:p>
    <w:p w:rsidR="000F1256" w:rsidRPr="00BF7346" w:rsidRDefault="000F1256" w:rsidP="00BB0F04">
      <w:pPr>
        <w:spacing w:after="0"/>
        <w:jc w:val="both"/>
        <w:rPr>
          <w:rFonts w:ascii="Arial" w:hAnsi="Arial" w:cs="Arial"/>
          <w:color w:val="002060"/>
          <w:sz w:val="24"/>
          <w:szCs w:val="24"/>
        </w:rPr>
      </w:pPr>
    </w:p>
    <w:p w:rsidR="003C0F4E" w:rsidRDefault="007E3BF0" w:rsidP="00BB0F04">
      <w:pPr>
        <w:spacing w:after="0"/>
        <w:jc w:val="both"/>
        <w:rPr>
          <w:rFonts w:ascii="Arial" w:hAnsi="Arial" w:cs="Arial"/>
          <w:color w:val="002060"/>
          <w:sz w:val="24"/>
          <w:szCs w:val="24"/>
        </w:rPr>
      </w:pPr>
      <w:r w:rsidRPr="00BF7346">
        <w:rPr>
          <w:rFonts w:ascii="Arial" w:hAnsi="Arial" w:cs="Arial"/>
          <w:color w:val="002060"/>
          <w:sz w:val="24"/>
          <w:szCs w:val="24"/>
        </w:rPr>
        <w:t xml:space="preserve">Alcune di queste </w:t>
      </w:r>
      <w:r w:rsidR="003C0F4E" w:rsidRPr="00BF7346">
        <w:rPr>
          <w:rFonts w:ascii="Arial" w:hAnsi="Arial" w:cs="Arial"/>
          <w:color w:val="002060"/>
          <w:sz w:val="24"/>
          <w:szCs w:val="24"/>
        </w:rPr>
        <w:t>vittime</w:t>
      </w:r>
      <w:r w:rsidRPr="00BF7346">
        <w:rPr>
          <w:rFonts w:ascii="Arial" w:hAnsi="Arial" w:cs="Arial"/>
          <w:color w:val="002060"/>
          <w:sz w:val="24"/>
          <w:szCs w:val="24"/>
        </w:rPr>
        <w:t xml:space="preserve"> le conosco personalmente e son dovuto intervenire per alcuni problemi con ex fidanzati che avevano assunto atteggiamenti violenti</w:t>
      </w:r>
      <w:r w:rsidR="003C0F4E" w:rsidRPr="00BF7346">
        <w:rPr>
          <w:rFonts w:ascii="Arial" w:hAnsi="Arial" w:cs="Arial"/>
          <w:color w:val="002060"/>
          <w:sz w:val="24"/>
          <w:szCs w:val="24"/>
        </w:rPr>
        <w:t xml:space="preserve"> e prevaricatori</w:t>
      </w:r>
      <w:r w:rsidRPr="00BF7346">
        <w:rPr>
          <w:rFonts w:ascii="Arial" w:hAnsi="Arial" w:cs="Arial"/>
          <w:color w:val="002060"/>
          <w:sz w:val="24"/>
          <w:szCs w:val="24"/>
        </w:rPr>
        <w:t>.</w:t>
      </w:r>
      <w:r w:rsidR="005141FA" w:rsidRPr="00BF7346">
        <w:rPr>
          <w:rFonts w:ascii="Arial" w:hAnsi="Arial" w:cs="Arial"/>
          <w:color w:val="002060"/>
          <w:sz w:val="24"/>
          <w:szCs w:val="24"/>
        </w:rPr>
        <w:t xml:space="preserve"> Ancora oggi </w:t>
      </w:r>
      <w:r w:rsidR="003C0F4E" w:rsidRPr="00BF7346">
        <w:rPr>
          <w:rFonts w:ascii="Arial" w:hAnsi="Arial" w:cs="Arial"/>
          <w:color w:val="002060"/>
          <w:sz w:val="24"/>
          <w:szCs w:val="24"/>
        </w:rPr>
        <w:t>esse vivono ansie e turbe per</w:t>
      </w:r>
      <w:r w:rsidR="005141FA" w:rsidRPr="00BF7346">
        <w:rPr>
          <w:rFonts w:ascii="Arial" w:hAnsi="Arial" w:cs="Arial"/>
          <w:color w:val="002060"/>
          <w:sz w:val="24"/>
          <w:szCs w:val="24"/>
        </w:rPr>
        <w:t xml:space="preserve"> un passato che ha lasciato una bruciante impronta nella loro mente e abbisognerebbero di un percorso psicoterapico ma che non possono permettersi. </w:t>
      </w:r>
    </w:p>
    <w:p w:rsidR="007E7040" w:rsidRPr="00BF7346" w:rsidRDefault="007E7040" w:rsidP="00BB0F04">
      <w:pPr>
        <w:spacing w:after="0"/>
        <w:jc w:val="both"/>
        <w:rPr>
          <w:rFonts w:ascii="Arial" w:hAnsi="Arial" w:cs="Arial"/>
          <w:color w:val="002060"/>
          <w:sz w:val="24"/>
          <w:szCs w:val="24"/>
        </w:rPr>
      </w:pPr>
    </w:p>
    <w:p w:rsidR="007E3BF0" w:rsidRPr="00BF7346" w:rsidRDefault="005141FA" w:rsidP="00BB0F04">
      <w:pPr>
        <w:spacing w:after="0"/>
        <w:jc w:val="both"/>
        <w:rPr>
          <w:rFonts w:ascii="Arial" w:hAnsi="Arial" w:cs="Arial"/>
          <w:color w:val="002060"/>
          <w:sz w:val="24"/>
          <w:szCs w:val="24"/>
        </w:rPr>
      </w:pPr>
      <w:r w:rsidRPr="00BF7346">
        <w:rPr>
          <w:rFonts w:ascii="Arial" w:hAnsi="Arial" w:cs="Arial"/>
          <w:color w:val="002060"/>
          <w:sz w:val="24"/>
          <w:szCs w:val="24"/>
        </w:rPr>
        <w:t xml:space="preserve">Dopo la condanna </w:t>
      </w:r>
      <w:proofErr w:type="spellStart"/>
      <w:r w:rsidRPr="00BF7346">
        <w:rPr>
          <w:rFonts w:ascii="Arial" w:hAnsi="Arial" w:cs="Arial"/>
          <w:color w:val="002060"/>
          <w:sz w:val="24"/>
          <w:szCs w:val="24"/>
        </w:rPr>
        <w:t>Basmagi</w:t>
      </w:r>
      <w:proofErr w:type="spellEnd"/>
      <w:r w:rsidRPr="00BF7346">
        <w:rPr>
          <w:rFonts w:ascii="Arial" w:hAnsi="Arial" w:cs="Arial"/>
          <w:color w:val="002060"/>
          <w:sz w:val="24"/>
          <w:szCs w:val="24"/>
        </w:rPr>
        <w:t xml:space="preserve"> venne espulso dall’Italia e si rifugiò ad Aleppo. Una sua seguace andò a trovarlo e il giorno dopo si suicidò lanciandosi dal balcone dell’albergo ove alloggiava.</w:t>
      </w:r>
      <w:r w:rsidR="003C0F4E" w:rsidRPr="00BF7346">
        <w:rPr>
          <w:rFonts w:ascii="Arial" w:hAnsi="Arial" w:cs="Arial"/>
          <w:color w:val="002060"/>
          <w:sz w:val="24"/>
          <w:szCs w:val="24"/>
        </w:rPr>
        <w:t xml:space="preserve"> Si disse che era morto (</w:t>
      </w:r>
      <w:r w:rsidRPr="00BF7346">
        <w:rPr>
          <w:rFonts w:ascii="Arial" w:hAnsi="Arial" w:cs="Arial"/>
          <w:color w:val="002060"/>
          <w:sz w:val="24"/>
          <w:szCs w:val="24"/>
        </w:rPr>
        <w:t xml:space="preserve">aprile 2002) </w:t>
      </w:r>
      <w:r w:rsidR="003C0F4E" w:rsidRPr="00BF7346">
        <w:rPr>
          <w:rFonts w:ascii="Arial" w:hAnsi="Arial" w:cs="Arial"/>
          <w:color w:val="002060"/>
          <w:sz w:val="24"/>
          <w:szCs w:val="24"/>
        </w:rPr>
        <w:t>ed</w:t>
      </w:r>
      <w:r w:rsidRPr="00BF7346">
        <w:rPr>
          <w:rFonts w:ascii="Arial" w:hAnsi="Arial" w:cs="Arial"/>
          <w:color w:val="002060"/>
          <w:sz w:val="24"/>
          <w:szCs w:val="24"/>
        </w:rPr>
        <w:t xml:space="preserve"> essere risuscitato dopo alcuni giorni. Il processo di appello del dicembre 2003 non potè nemmeno iniziare perché Gabriel </w:t>
      </w:r>
      <w:proofErr w:type="spellStart"/>
      <w:r w:rsidRPr="00BF7346">
        <w:rPr>
          <w:rFonts w:ascii="Arial" w:hAnsi="Arial" w:cs="Arial"/>
          <w:color w:val="002060"/>
          <w:sz w:val="24"/>
          <w:szCs w:val="24"/>
        </w:rPr>
        <w:t>Basmahdji</w:t>
      </w:r>
      <w:proofErr w:type="spellEnd"/>
      <w:r w:rsidR="00FB1C77" w:rsidRPr="00BF7346">
        <w:rPr>
          <w:rFonts w:ascii="Arial" w:hAnsi="Arial" w:cs="Arial"/>
          <w:color w:val="002060"/>
          <w:sz w:val="24"/>
          <w:szCs w:val="24"/>
        </w:rPr>
        <w:t xml:space="preserve"> risultò</w:t>
      </w:r>
      <w:r w:rsidRPr="00BF7346">
        <w:rPr>
          <w:rFonts w:ascii="Arial" w:hAnsi="Arial" w:cs="Arial"/>
          <w:color w:val="002060"/>
          <w:sz w:val="24"/>
          <w:szCs w:val="24"/>
        </w:rPr>
        <w:t xml:space="preserve"> introvabile e le vittime che non </w:t>
      </w:r>
      <w:r w:rsidR="00FB1C77" w:rsidRPr="00BF7346">
        <w:rPr>
          <w:rFonts w:ascii="Arial" w:hAnsi="Arial" w:cs="Arial"/>
          <w:color w:val="002060"/>
          <w:sz w:val="24"/>
          <w:szCs w:val="24"/>
        </w:rPr>
        <w:t xml:space="preserve">lo </w:t>
      </w:r>
      <w:r w:rsidRPr="00BF7346">
        <w:rPr>
          <w:rFonts w:ascii="Arial" w:hAnsi="Arial" w:cs="Arial"/>
          <w:color w:val="002060"/>
          <w:sz w:val="24"/>
          <w:szCs w:val="24"/>
        </w:rPr>
        <w:t xml:space="preserve">videro finire dietro le sbarre non ebbero nemmeno una lira del risarcimento </w:t>
      </w:r>
      <w:r w:rsidR="00FB1C77" w:rsidRPr="00BF7346">
        <w:rPr>
          <w:rFonts w:ascii="Arial" w:hAnsi="Arial" w:cs="Arial"/>
          <w:color w:val="002060"/>
          <w:sz w:val="24"/>
          <w:szCs w:val="24"/>
        </w:rPr>
        <w:t>di 365 milioni di lire stabilito</w:t>
      </w:r>
      <w:r w:rsidRPr="00BF7346">
        <w:rPr>
          <w:rFonts w:ascii="Arial" w:hAnsi="Arial" w:cs="Arial"/>
          <w:color w:val="002060"/>
          <w:sz w:val="24"/>
          <w:szCs w:val="24"/>
        </w:rPr>
        <w:t xml:space="preserve"> dal Tribunale</w:t>
      </w:r>
      <w:r w:rsidR="005A7FC2">
        <w:rPr>
          <w:rFonts w:ascii="Arial" w:hAnsi="Arial" w:cs="Arial"/>
          <w:color w:val="002060"/>
          <w:sz w:val="24"/>
          <w:szCs w:val="24"/>
        </w:rPr>
        <w:t>.</w:t>
      </w:r>
      <w:r w:rsidRPr="00BF7346">
        <w:rPr>
          <w:rFonts w:ascii="Arial" w:hAnsi="Arial" w:cs="Arial"/>
          <w:color w:val="002060"/>
          <w:sz w:val="24"/>
          <w:szCs w:val="24"/>
        </w:rPr>
        <w:t xml:space="preserve"> </w:t>
      </w:r>
      <w:r w:rsidR="005A7FC2">
        <w:rPr>
          <w:rFonts w:ascii="Arial" w:hAnsi="Arial" w:cs="Arial"/>
          <w:color w:val="002060"/>
          <w:sz w:val="24"/>
          <w:szCs w:val="24"/>
        </w:rPr>
        <w:t>In più si son trovate senza alcun sostegno e sole</w:t>
      </w:r>
      <w:r w:rsidR="0078450D">
        <w:rPr>
          <w:rFonts w:ascii="Arial" w:hAnsi="Arial" w:cs="Arial"/>
          <w:color w:val="002060"/>
          <w:sz w:val="24"/>
          <w:szCs w:val="24"/>
        </w:rPr>
        <w:t xml:space="preserve"> a subire certi</w:t>
      </w:r>
      <w:r w:rsidRPr="00BF7346">
        <w:rPr>
          <w:rFonts w:ascii="Arial" w:hAnsi="Arial" w:cs="Arial"/>
          <w:color w:val="002060"/>
          <w:sz w:val="24"/>
          <w:szCs w:val="24"/>
        </w:rPr>
        <w:t xml:space="preserve"> </w:t>
      </w:r>
      <w:r w:rsidR="00FB1C77" w:rsidRPr="00BF7346">
        <w:rPr>
          <w:rFonts w:ascii="Arial" w:hAnsi="Arial" w:cs="Arial"/>
          <w:color w:val="002060"/>
          <w:sz w:val="24"/>
          <w:szCs w:val="24"/>
        </w:rPr>
        <w:t xml:space="preserve">strani </w:t>
      </w:r>
      <w:r w:rsidR="005A7FC2">
        <w:rPr>
          <w:rFonts w:ascii="Arial" w:hAnsi="Arial" w:cs="Arial"/>
          <w:color w:val="002060"/>
          <w:sz w:val="24"/>
          <w:szCs w:val="24"/>
        </w:rPr>
        <w:t>“</w:t>
      </w:r>
      <w:r w:rsidR="00FB1C77" w:rsidRPr="00BF7346">
        <w:rPr>
          <w:rFonts w:ascii="Arial" w:hAnsi="Arial" w:cs="Arial"/>
          <w:color w:val="002060"/>
          <w:sz w:val="24"/>
          <w:szCs w:val="24"/>
        </w:rPr>
        <w:t>passaggi</w:t>
      </w:r>
      <w:r w:rsidR="005A7FC2">
        <w:rPr>
          <w:rFonts w:ascii="Arial" w:hAnsi="Arial" w:cs="Arial"/>
          <w:color w:val="002060"/>
          <w:sz w:val="24"/>
          <w:szCs w:val="24"/>
        </w:rPr>
        <w:t>”</w:t>
      </w:r>
      <w:r w:rsidR="00FB1C77" w:rsidRPr="00BF7346">
        <w:rPr>
          <w:rFonts w:ascii="Arial" w:hAnsi="Arial" w:cs="Arial"/>
          <w:color w:val="002060"/>
          <w:sz w:val="24"/>
          <w:szCs w:val="24"/>
        </w:rPr>
        <w:t xml:space="preserve"> </w:t>
      </w:r>
      <w:r w:rsidRPr="00BF7346">
        <w:rPr>
          <w:rFonts w:ascii="Arial" w:hAnsi="Arial" w:cs="Arial"/>
          <w:color w:val="002060"/>
          <w:sz w:val="24"/>
          <w:szCs w:val="24"/>
        </w:rPr>
        <w:t xml:space="preserve">sotto casa dei seguaci della Missione, </w:t>
      </w:r>
      <w:r w:rsidR="005A7FC2">
        <w:rPr>
          <w:rFonts w:ascii="Arial" w:hAnsi="Arial" w:cs="Arial"/>
          <w:color w:val="002060"/>
          <w:sz w:val="24"/>
          <w:szCs w:val="24"/>
        </w:rPr>
        <w:t xml:space="preserve">che </w:t>
      </w:r>
      <w:r w:rsidRPr="00BF7346">
        <w:rPr>
          <w:rFonts w:ascii="Arial" w:hAnsi="Arial" w:cs="Arial"/>
          <w:color w:val="002060"/>
          <w:sz w:val="24"/>
          <w:szCs w:val="24"/>
        </w:rPr>
        <w:t xml:space="preserve">le </w:t>
      </w:r>
      <w:r w:rsidR="005A7FC2">
        <w:rPr>
          <w:rFonts w:ascii="Arial" w:hAnsi="Arial" w:cs="Arial"/>
          <w:color w:val="002060"/>
          <w:sz w:val="24"/>
          <w:szCs w:val="24"/>
        </w:rPr>
        <w:t xml:space="preserve">avevano </w:t>
      </w:r>
      <w:r w:rsidRPr="00BF7346">
        <w:rPr>
          <w:rFonts w:ascii="Arial" w:hAnsi="Arial" w:cs="Arial"/>
          <w:color w:val="002060"/>
          <w:sz w:val="24"/>
          <w:szCs w:val="24"/>
        </w:rPr>
        <w:t>ulteriormente intimidite</w:t>
      </w:r>
      <w:r w:rsidR="00FB1C77" w:rsidRPr="00BF7346">
        <w:rPr>
          <w:rFonts w:ascii="Arial" w:hAnsi="Arial" w:cs="Arial"/>
          <w:color w:val="002060"/>
          <w:sz w:val="24"/>
          <w:szCs w:val="24"/>
        </w:rPr>
        <w:t>. Ancora adesso</w:t>
      </w:r>
      <w:r w:rsidRPr="00BF7346">
        <w:rPr>
          <w:rFonts w:ascii="Arial" w:hAnsi="Arial" w:cs="Arial"/>
          <w:color w:val="002060"/>
          <w:sz w:val="24"/>
          <w:szCs w:val="24"/>
        </w:rPr>
        <w:t xml:space="preserve"> stanno cercando disperatamente di dimenticare </w:t>
      </w:r>
      <w:r w:rsidR="00182409" w:rsidRPr="00BF7346">
        <w:rPr>
          <w:rFonts w:ascii="Arial" w:hAnsi="Arial" w:cs="Arial"/>
          <w:color w:val="002060"/>
          <w:sz w:val="24"/>
          <w:szCs w:val="24"/>
        </w:rPr>
        <w:t xml:space="preserve">l’inferno vissuto, </w:t>
      </w:r>
      <w:r w:rsidR="00FB1C77" w:rsidRPr="00BF7346">
        <w:rPr>
          <w:rFonts w:ascii="Arial" w:hAnsi="Arial" w:cs="Arial"/>
          <w:color w:val="002060"/>
          <w:sz w:val="24"/>
          <w:szCs w:val="24"/>
        </w:rPr>
        <w:t>ma riusciranno mai a dimenticarlo</w:t>
      </w:r>
      <w:r w:rsidR="00182409" w:rsidRPr="00BF7346">
        <w:rPr>
          <w:rFonts w:ascii="Arial" w:hAnsi="Arial" w:cs="Arial"/>
          <w:color w:val="002060"/>
          <w:sz w:val="24"/>
          <w:szCs w:val="24"/>
        </w:rPr>
        <w:t>?</w:t>
      </w:r>
      <w:r w:rsidR="002B2FB4" w:rsidRPr="00BF7346">
        <w:rPr>
          <w:rFonts w:ascii="Arial" w:hAnsi="Arial" w:cs="Arial"/>
          <w:color w:val="002060"/>
          <w:sz w:val="24"/>
          <w:szCs w:val="24"/>
        </w:rPr>
        <w:t xml:space="preserve"> </w:t>
      </w:r>
      <w:r w:rsidR="00FB1C77" w:rsidRPr="00BF7346">
        <w:rPr>
          <w:rFonts w:ascii="Arial" w:hAnsi="Arial" w:cs="Arial"/>
          <w:color w:val="002060"/>
          <w:sz w:val="24"/>
          <w:szCs w:val="24"/>
        </w:rPr>
        <w:t>N</w:t>
      </w:r>
      <w:r w:rsidR="002B2FB4" w:rsidRPr="00BF7346">
        <w:rPr>
          <w:rFonts w:ascii="Arial" w:hAnsi="Arial" w:cs="Arial"/>
          <w:color w:val="002060"/>
          <w:sz w:val="24"/>
          <w:szCs w:val="24"/>
        </w:rPr>
        <w:t xml:space="preserve">el 2006 la Cassazione conferma la condanna al santone siriano a sette anni per violenza carnale continuata e sequestro di persona, più un anno e undici mesi per truffa, mai scontati. Una vittoria per l’Aris Veneto e per il dott. Maurizio Antonello che </w:t>
      </w:r>
      <w:r w:rsidR="00FB1C77" w:rsidRPr="00BF7346">
        <w:rPr>
          <w:rFonts w:ascii="Arial" w:hAnsi="Arial" w:cs="Arial"/>
          <w:color w:val="002060"/>
          <w:sz w:val="24"/>
          <w:szCs w:val="24"/>
        </w:rPr>
        <w:t>nel frattempo</w:t>
      </w:r>
      <w:r w:rsidR="002B2FB4" w:rsidRPr="00BF7346">
        <w:rPr>
          <w:rFonts w:ascii="Arial" w:hAnsi="Arial" w:cs="Arial"/>
          <w:color w:val="002060"/>
          <w:sz w:val="24"/>
          <w:szCs w:val="24"/>
        </w:rPr>
        <w:t xml:space="preserve"> si sarebbe suicidato il 12 maggio 2003. Un suicidio che non ha mai convinto chi scrive e chi conosceva Maurizio, visto anche la modalità </w:t>
      </w:r>
      <w:r w:rsidR="00030949" w:rsidRPr="00BF7346">
        <w:rPr>
          <w:rFonts w:ascii="Arial" w:hAnsi="Arial" w:cs="Arial"/>
          <w:color w:val="002060"/>
          <w:sz w:val="24"/>
          <w:szCs w:val="24"/>
        </w:rPr>
        <w:t xml:space="preserve">alquanto misteriosa </w:t>
      </w:r>
      <w:r w:rsidR="002B2FB4" w:rsidRPr="00BF7346">
        <w:rPr>
          <w:rFonts w:ascii="Arial" w:hAnsi="Arial" w:cs="Arial"/>
          <w:color w:val="002060"/>
          <w:sz w:val="24"/>
          <w:szCs w:val="24"/>
        </w:rPr>
        <w:t>con cui si sarebbe compiuto.</w:t>
      </w:r>
      <w:r w:rsidR="00FB1C77" w:rsidRPr="00BF7346">
        <w:rPr>
          <w:rFonts w:ascii="Arial" w:hAnsi="Arial" w:cs="Arial"/>
          <w:color w:val="002060"/>
          <w:sz w:val="24"/>
          <w:szCs w:val="24"/>
        </w:rPr>
        <w:t xml:space="preserve"> Le vittime sono state dimen</w:t>
      </w:r>
      <w:r w:rsidR="00030949" w:rsidRPr="00BF7346">
        <w:rPr>
          <w:rFonts w:ascii="Arial" w:hAnsi="Arial" w:cs="Arial"/>
          <w:color w:val="002060"/>
          <w:sz w:val="24"/>
          <w:szCs w:val="24"/>
        </w:rPr>
        <w:t>ticate, nessun risarcimento e nessun sostegno se non di noi associazioni, senza la soddisfazione di vedere la pena scontata dietro le sbarre e con gli altri capi di imputazione rimasti inevasi come la circonvenzione d’incapace, le lesioni personali per le bastonate subite, le minacce di malattie e morti con pratiche pseudoreligiose</w:t>
      </w:r>
      <w:r w:rsidR="00BF7346" w:rsidRPr="00BF7346">
        <w:rPr>
          <w:rFonts w:ascii="Arial" w:hAnsi="Arial" w:cs="Arial"/>
          <w:color w:val="002060"/>
          <w:sz w:val="24"/>
          <w:szCs w:val="24"/>
        </w:rPr>
        <w:t xml:space="preserve">. Vittime anche di uno Stato che non comprende appieno la pericolosità sociale delle Sette distruttive ed incapace di raccogliere le raccomandazioni di Commissioni Europee (vedi Rapporto </w:t>
      </w:r>
      <w:proofErr w:type="spellStart"/>
      <w:r w:rsidR="00BF7346" w:rsidRPr="00BF7346">
        <w:rPr>
          <w:rFonts w:ascii="Arial" w:hAnsi="Arial" w:cs="Arial"/>
          <w:color w:val="002060"/>
          <w:sz w:val="24"/>
          <w:szCs w:val="24"/>
        </w:rPr>
        <w:t>Nastase</w:t>
      </w:r>
      <w:proofErr w:type="spellEnd"/>
      <w:r w:rsidR="00BF7346" w:rsidRPr="00BF7346">
        <w:rPr>
          <w:rFonts w:ascii="Arial" w:hAnsi="Arial" w:cs="Arial"/>
          <w:color w:val="002060"/>
          <w:sz w:val="24"/>
          <w:szCs w:val="24"/>
        </w:rPr>
        <w:t xml:space="preserve">, Rapporto </w:t>
      </w:r>
      <w:proofErr w:type="spellStart"/>
      <w:r w:rsidR="00BF7346" w:rsidRPr="00BF7346">
        <w:rPr>
          <w:rFonts w:ascii="Arial" w:hAnsi="Arial" w:cs="Arial"/>
          <w:color w:val="002060"/>
          <w:sz w:val="24"/>
          <w:szCs w:val="24"/>
        </w:rPr>
        <w:t>Guyard</w:t>
      </w:r>
      <w:proofErr w:type="spellEnd"/>
      <w:r w:rsidR="00BF7346" w:rsidRPr="00BF7346">
        <w:rPr>
          <w:rFonts w:ascii="Arial" w:hAnsi="Arial" w:cs="Arial"/>
          <w:color w:val="002060"/>
          <w:sz w:val="24"/>
          <w:szCs w:val="24"/>
        </w:rPr>
        <w:t xml:space="preserve">, ecc.) o dello stesso Ministero dell’Interno del 1998. </w:t>
      </w:r>
    </w:p>
    <w:p w:rsidR="006C2DEE" w:rsidRDefault="006C2DEE" w:rsidP="0020498D">
      <w:pPr>
        <w:spacing w:after="0" w:line="240" w:lineRule="auto"/>
        <w:jc w:val="both"/>
        <w:rPr>
          <w:rFonts w:ascii="Arial" w:hAnsi="Arial" w:cs="Arial"/>
          <w:color w:val="002060"/>
          <w:sz w:val="24"/>
          <w:szCs w:val="24"/>
        </w:rPr>
      </w:pPr>
    </w:p>
    <w:p w:rsidR="005B493A" w:rsidRDefault="005B493A" w:rsidP="0020498D">
      <w:pPr>
        <w:spacing w:after="0" w:line="240" w:lineRule="auto"/>
        <w:jc w:val="both"/>
        <w:rPr>
          <w:rFonts w:ascii="Arial" w:hAnsi="Arial" w:cs="Arial"/>
          <w:color w:val="002060"/>
          <w:sz w:val="24"/>
          <w:szCs w:val="24"/>
        </w:rPr>
      </w:pPr>
    </w:p>
    <w:p w:rsidR="000F1256" w:rsidRDefault="000F1256" w:rsidP="0020498D">
      <w:pPr>
        <w:spacing w:after="0" w:line="240" w:lineRule="auto"/>
        <w:jc w:val="both"/>
        <w:rPr>
          <w:rFonts w:ascii="Arial" w:hAnsi="Arial" w:cs="Arial"/>
          <w:color w:val="002060"/>
          <w:sz w:val="24"/>
          <w:szCs w:val="24"/>
        </w:rPr>
      </w:pPr>
    </w:p>
    <w:p w:rsidR="005B493A" w:rsidRDefault="0080697D" w:rsidP="0020498D">
      <w:pPr>
        <w:spacing w:after="0" w:line="240" w:lineRule="auto"/>
        <w:jc w:val="both"/>
        <w:rPr>
          <w:rFonts w:ascii="Arial" w:hAnsi="Arial" w:cs="Arial"/>
          <w:color w:val="002060"/>
          <w:sz w:val="24"/>
          <w:szCs w:val="24"/>
        </w:rPr>
      </w:pPr>
      <w:r>
        <w:rPr>
          <w:rFonts w:ascii="Arial" w:hAnsi="Arial" w:cs="Arial"/>
          <w:color w:val="002060"/>
          <w:sz w:val="24"/>
          <w:szCs w:val="24"/>
        </w:rPr>
        <w:t>k</w:t>
      </w:r>
      <w:r w:rsidR="005B493A">
        <w:rPr>
          <w:rFonts w:ascii="Arial" w:hAnsi="Arial" w:cs="Arial"/>
          <w:color w:val="002060"/>
          <w:sz w:val="24"/>
          <w:szCs w:val="24"/>
        </w:rPr>
        <w:t>) La setta dei dodici Apostoli</w:t>
      </w:r>
    </w:p>
    <w:p w:rsidR="005B493A" w:rsidRDefault="005B493A" w:rsidP="0020498D">
      <w:pPr>
        <w:spacing w:after="0" w:line="240" w:lineRule="auto"/>
        <w:jc w:val="both"/>
        <w:rPr>
          <w:rFonts w:ascii="Arial" w:hAnsi="Arial" w:cs="Arial"/>
          <w:color w:val="002060"/>
          <w:sz w:val="24"/>
          <w:szCs w:val="24"/>
        </w:rPr>
      </w:pPr>
    </w:p>
    <w:p w:rsidR="004D2055" w:rsidRDefault="005B493A" w:rsidP="0020498D">
      <w:pPr>
        <w:spacing w:after="0" w:line="240" w:lineRule="auto"/>
        <w:jc w:val="both"/>
        <w:rPr>
          <w:rFonts w:ascii="Arial" w:hAnsi="Arial" w:cs="Arial"/>
          <w:color w:val="002060"/>
          <w:sz w:val="24"/>
          <w:szCs w:val="24"/>
        </w:rPr>
      </w:pPr>
      <w:r>
        <w:rPr>
          <w:rFonts w:ascii="Arial" w:hAnsi="Arial" w:cs="Arial"/>
          <w:color w:val="002060"/>
          <w:sz w:val="24"/>
          <w:szCs w:val="24"/>
        </w:rPr>
        <w:t>Una delle ultime vicende di sette religiose in cui i minori subiscono angherie, violenze di ogn</w:t>
      </w:r>
      <w:r w:rsidR="00F657B2">
        <w:rPr>
          <w:rFonts w:ascii="Arial" w:hAnsi="Arial" w:cs="Arial"/>
          <w:color w:val="002060"/>
          <w:sz w:val="24"/>
          <w:szCs w:val="24"/>
        </w:rPr>
        <w:t>i genere</w:t>
      </w:r>
      <w:r>
        <w:rPr>
          <w:rFonts w:ascii="Arial" w:hAnsi="Arial" w:cs="Arial"/>
          <w:color w:val="002060"/>
          <w:sz w:val="24"/>
          <w:szCs w:val="24"/>
        </w:rPr>
        <w:t xml:space="preserve"> </w:t>
      </w:r>
      <w:r w:rsidR="00F657B2">
        <w:rPr>
          <w:rFonts w:ascii="Arial" w:hAnsi="Arial" w:cs="Arial"/>
          <w:color w:val="002060"/>
          <w:sz w:val="24"/>
          <w:szCs w:val="24"/>
        </w:rPr>
        <w:t xml:space="preserve">di </w:t>
      </w:r>
      <w:r>
        <w:rPr>
          <w:rFonts w:ascii="Arial" w:hAnsi="Arial" w:cs="Arial"/>
          <w:color w:val="002060"/>
          <w:sz w:val="24"/>
          <w:szCs w:val="24"/>
        </w:rPr>
        <w:t>sfruttamento è quella capitanata dal 73enne Pietro Alfio Capuana, detto</w:t>
      </w:r>
      <w:r w:rsidR="000F1256">
        <w:rPr>
          <w:rFonts w:ascii="Arial" w:hAnsi="Arial" w:cs="Arial"/>
          <w:color w:val="002060"/>
          <w:sz w:val="24"/>
          <w:szCs w:val="24"/>
        </w:rPr>
        <w:t xml:space="preserve"> </w:t>
      </w:r>
      <w:r>
        <w:rPr>
          <w:rFonts w:ascii="Arial" w:hAnsi="Arial" w:cs="Arial"/>
          <w:color w:val="002060"/>
          <w:sz w:val="24"/>
          <w:szCs w:val="24"/>
        </w:rPr>
        <w:t>l’</w:t>
      </w:r>
      <w:r w:rsidR="00F657B2">
        <w:rPr>
          <w:rFonts w:ascii="Arial" w:hAnsi="Arial" w:cs="Arial"/>
          <w:color w:val="002060"/>
          <w:sz w:val="24"/>
          <w:szCs w:val="24"/>
        </w:rPr>
        <w:t>Arcangelo o lo Spirito Santo,</w:t>
      </w:r>
      <w:r>
        <w:rPr>
          <w:rFonts w:ascii="Arial" w:hAnsi="Arial" w:cs="Arial"/>
          <w:color w:val="002060"/>
          <w:sz w:val="24"/>
          <w:szCs w:val="24"/>
        </w:rPr>
        <w:t xml:space="preserve"> </w:t>
      </w:r>
      <w:r w:rsidR="00F657B2">
        <w:rPr>
          <w:rFonts w:ascii="Arial" w:hAnsi="Arial" w:cs="Arial"/>
          <w:color w:val="002060"/>
          <w:sz w:val="24"/>
          <w:szCs w:val="24"/>
        </w:rPr>
        <w:t>a</w:t>
      </w:r>
      <w:r w:rsidR="00ED125A">
        <w:rPr>
          <w:rFonts w:ascii="Arial" w:hAnsi="Arial" w:cs="Arial"/>
          <w:color w:val="002060"/>
          <w:sz w:val="24"/>
          <w:szCs w:val="24"/>
        </w:rPr>
        <w:t xml:space="preserve"> capo della Associazione Cattolica Cultura e Ambiente di Aci Bonaccorsi (CT), ma più comunemente conosciuta come la setta dei 12 apostoli, che contava oltre cinquemila adepti e un giro di affari che ruotava attorno alla vendita dei prodotti agricoli locali. </w:t>
      </w:r>
      <w:r>
        <w:rPr>
          <w:rFonts w:ascii="Arial" w:hAnsi="Arial" w:cs="Arial"/>
          <w:color w:val="002060"/>
          <w:sz w:val="24"/>
          <w:szCs w:val="24"/>
        </w:rPr>
        <w:t xml:space="preserve">Da quanto risulta anche dalle intercettazioni era un vero dittatore che affidava ruoli, imponeva multe </w:t>
      </w:r>
      <w:r w:rsidR="00ED125A">
        <w:rPr>
          <w:rFonts w:ascii="Arial" w:hAnsi="Arial" w:cs="Arial"/>
          <w:color w:val="002060"/>
          <w:sz w:val="24"/>
          <w:szCs w:val="24"/>
        </w:rPr>
        <w:t xml:space="preserve">o punizioni </w:t>
      </w:r>
      <w:r>
        <w:rPr>
          <w:rFonts w:ascii="Arial" w:hAnsi="Arial" w:cs="Arial"/>
          <w:color w:val="002060"/>
          <w:sz w:val="24"/>
          <w:szCs w:val="24"/>
        </w:rPr>
        <w:t xml:space="preserve">a chi disubbidiva, costringeva le ragazze minorenni a turni di lavoro di 24 ore nella sua abitazione per servirlo in tutto e per tutto, oltre a sfruttarle per le sue fantasie erotiche, sia singolarmente che in gruppo. </w:t>
      </w:r>
    </w:p>
    <w:p w:rsidR="004D2055" w:rsidRDefault="005B493A" w:rsidP="0020498D">
      <w:pPr>
        <w:spacing w:after="0" w:line="240" w:lineRule="auto"/>
        <w:jc w:val="both"/>
        <w:rPr>
          <w:rFonts w:ascii="Arial" w:hAnsi="Arial" w:cs="Arial"/>
          <w:color w:val="002060"/>
          <w:sz w:val="24"/>
          <w:szCs w:val="24"/>
        </w:rPr>
      </w:pPr>
      <w:r>
        <w:rPr>
          <w:rFonts w:ascii="Arial" w:hAnsi="Arial" w:cs="Arial"/>
          <w:color w:val="002060"/>
          <w:sz w:val="24"/>
          <w:szCs w:val="24"/>
        </w:rPr>
        <w:t xml:space="preserve">Lo sfruttamento era anche lavorativo: si doveva coltivare i suoi campi e vendere i prodotti agricoli e costretti </w:t>
      </w:r>
      <w:r w:rsidR="00D55105">
        <w:rPr>
          <w:rFonts w:ascii="Arial" w:hAnsi="Arial" w:cs="Arial"/>
          <w:color w:val="002060"/>
          <w:sz w:val="24"/>
          <w:szCs w:val="24"/>
        </w:rPr>
        <w:t xml:space="preserve">anche </w:t>
      </w:r>
      <w:r>
        <w:rPr>
          <w:rFonts w:ascii="Arial" w:hAnsi="Arial" w:cs="Arial"/>
          <w:color w:val="002060"/>
          <w:sz w:val="24"/>
          <w:szCs w:val="24"/>
        </w:rPr>
        <w:t xml:space="preserve">a comprarli. Aveva realizzato un vero e proprio “bacino di voti” per cui molti politici si rivolgevano a lui per ottenere appoggi elettorali. Anche la Curia diocesana che in un primo tempo aveva monitorato la setta che si definisce cattolica, poi ha mollato le redini, permettendo che venisse ulteriormente avvantaggiato da una specie di appoggio ecclesiale. </w:t>
      </w:r>
    </w:p>
    <w:p w:rsidR="006D66C4" w:rsidRDefault="005B493A" w:rsidP="0020498D">
      <w:pPr>
        <w:spacing w:after="0" w:line="240" w:lineRule="auto"/>
        <w:jc w:val="both"/>
        <w:rPr>
          <w:rFonts w:ascii="Arial" w:hAnsi="Arial" w:cs="Arial"/>
          <w:color w:val="002060"/>
          <w:sz w:val="24"/>
          <w:szCs w:val="24"/>
        </w:rPr>
      </w:pPr>
      <w:r>
        <w:rPr>
          <w:rFonts w:ascii="Arial" w:hAnsi="Arial" w:cs="Arial"/>
          <w:color w:val="002060"/>
          <w:sz w:val="24"/>
          <w:szCs w:val="24"/>
        </w:rPr>
        <w:t xml:space="preserve">Fatto sta che “l’arcangelo” Capuana, </w:t>
      </w:r>
      <w:r w:rsidR="00D55105">
        <w:rPr>
          <w:rFonts w:ascii="Arial" w:hAnsi="Arial" w:cs="Arial"/>
          <w:color w:val="002060"/>
          <w:sz w:val="24"/>
          <w:szCs w:val="24"/>
        </w:rPr>
        <w:t>per 25 anni ha potuto agire indisturbato anche grazie al</w:t>
      </w:r>
      <w:r>
        <w:rPr>
          <w:rFonts w:ascii="Arial" w:hAnsi="Arial" w:cs="Arial"/>
          <w:color w:val="002060"/>
          <w:sz w:val="24"/>
          <w:szCs w:val="24"/>
        </w:rPr>
        <w:t xml:space="preserve">l’ausilio di tre sue collaboratrici, </w:t>
      </w:r>
      <w:r w:rsidR="00ED125A">
        <w:rPr>
          <w:rFonts w:ascii="Arial" w:hAnsi="Arial" w:cs="Arial"/>
          <w:color w:val="002060"/>
          <w:sz w:val="24"/>
          <w:szCs w:val="24"/>
        </w:rPr>
        <w:t xml:space="preserve">Katia Concetta </w:t>
      </w:r>
      <w:proofErr w:type="spellStart"/>
      <w:r w:rsidR="00ED125A">
        <w:rPr>
          <w:rFonts w:ascii="Arial" w:hAnsi="Arial" w:cs="Arial"/>
          <w:color w:val="002060"/>
          <w:sz w:val="24"/>
          <w:szCs w:val="24"/>
        </w:rPr>
        <w:t>Scarpignato</w:t>
      </w:r>
      <w:proofErr w:type="spellEnd"/>
      <w:r w:rsidR="00ED125A">
        <w:rPr>
          <w:rFonts w:ascii="Arial" w:hAnsi="Arial" w:cs="Arial"/>
          <w:color w:val="002060"/>
          <w:sz w:val="24"/>
          <w:szCs w:val="24"/>
        </w:rPr>
        <w:t xml:space="preserve">, Fabiola </w:t>
      </w:r>
      <w:proofErr w:type="spellStart"/>
      <w:r w:rsidR="00ED125A">
        <w:rPr>
          <w:rFonts w:ascii="Arial" w:hAnsi="Arial" w:cs="Arial"/>
          <w:color w:val="002060"/>
          <w:sz w:val="24"/>
          <w:szCs w:val="24"/>
        </w:rPr>
        <w:t>Raciti</w:t>
      </w:r>
      <w:proofErr w:type="spellEnd"/>
      <w:r w:rsidR="00ED125A">
        <w:rPr>
          <w:rFonts w:ascii="Arial" w:hAnsi="Arial" w:cs="Arial"/>
          <w:color w:val="002060"/>
          <w:sz w:val="24"/>
          <w:szCs w:val="24"/>
        </w:rPr>
        <w:t xml:space="preserve"> e Rosaria Giuffrida moglie dell’ex deputato Domenico Rotella. Il santone insieme alle tre donne è stato incarcerato</w:t>
      </w:r>
      <w:r w:rsidR="00D55105">
        <w:rPr>
          <w:rFonts w:ascii="Arial" w:hAnsi="Arial" w:cs="Arial"/>
          <w:color w:val="002060"/>
          <w:sz w:val="24"/>
          <w:szCs w:val="24"/>
        </w:rPr>
        <w:t xml:space="preserve"> nell’agosto 2017</w:t>
      </w:r>
      <w:r w:rsidR="00ED125A">
        <w:rPr>
          <w:rFonts w:ascii="Arial" w:hAnsi="Arial" w:cs="Arial"/>
          <w:color w:val="002060"/>
          <w:sz w:val="24"/>
          <w:szCs w:val="24"/>
        </w:rPr>
        <w:t xml:space="preserve"> con l’accusa di associazione a delinquere finalizzata alla violenza sessuale</w:t>
      </w:r>
      <w:r w:rsidR="006D66C4">
        <w:rPr>
          <w:rFonts w:ascii="Arial" w:hAnsi="Arial" w:cs="Arial"/>
          <w:color w:val="002060"/>
          <w:sz w:val="24"/>
          <w:szCs w:val="24"/>
        </w:rPr>
        <w:t xml:space="preserve"> su minori</w:t>
      </w:r>
      <w:r w:rsidR="00ED125A">
        <w:rPr>
          <w:rFonts w:ascii="Arial" w:hAnsi="Arial" w:cs="Arial"/>
          <w:color w:val="002060"/>
          <w:sz w:val="24"/>
          <w:szCs w:val="24"/>
        </w:rPr>
        <w:t xml:space="preserve">. Il </w:t>
      </w:r>
      <w:r w:rsidR="006D66C4">
        <w:rPr>
          <w:rFonts w:ascii="Arial" w:hAnsi="Arial" w:cs="Arial"/>
          <w:color w:val="002060"/>
          <w:sz w:val="24"/>
          <w:szCs w:val="24"/>
        </w:rPr>
        <w:t>“cerchio magico” costituito dalle tre donne era creato appositamente per convincere le adepte non solo a sottostare alle richieste sessuali dell’anziano ma anche ad offrire le proprie figlie minorenni, ragazzine di un’età compresa tra i 13 e i 15 anni.</w:t>
      </w:r>
    </w:p>
    <w:p w:rsidR="005B493A" w:rsidRDefault="006D66C4" w:rsidP="0020498D">
      <w:pPr>
        <w:spacing w:after="0" w:line="240" w:lineRule="auto"/>
        <w:jc w:val="both"/>
        <w:rPr>
          <w:rFonts w:ascii="Arial" w:hAnsi="Arial" w:cs="Arial"/>
          <w:color w:val="002060"/>
          <w:sz w:val="24"/>
          <w:szCs w:val="24"/>
        </w:rPr>
      </w:pPr>
      <w:r>
        <w:rPr>
          <w:rFonts w:ascii="Arial" w:hAnsi="Arial" w:cs="Arial"/>
          <w:color w:val="002060"/>
          <w:sz w:val="24"/>
          <w:szCs w:val="24"/>
        </w:rPr>
        <w:t xml:space="preserve">Le ragazzine </w:t>
      </w:r>
      <w:r w:rsidR="00D55105">
        <w:rPr>
          <w:rFonts w:ascii="Arial" w:hAnsi="Arial" w:cs="Arial"/>
          <w:color w:val="002060"/>
          <w:sz w:val="24"/>
          <w:szCs w:val="24"/>
        </w:rPr>
        <w:t>venivano</w:t>
      </w:r>
      <w:r>
        <w:rPr>
          <w:rFonts w:ascii="Arial" w:hAnsi="Arial" w:cs="Arial"/>
          <w:color w:val="002060"/>
          <w:sz w:val="24"/>
          <w:szCs w:val="24"/>
        </w:rPr>
        <w:t xml:space="preserve"> intimidite dalle tre donne che le convincevano – a volte anche con la complicità di qualche mamma - che quelle cose che Capuana chiedeva loro di fare erano da tenere gelosamente nascoste nel più assoluto silenzio, silenzio imposto anche con minacce di punizioni varie se ne parlavano. </w:t>
      </w:r>
      <w:r w:rsidR="00D55105">
        <w:rPr>
          <w:rFonts w:ascii="Arial" w:hAnsi="Arial" w:cs="Arial"/>
          <w:color w:val="002060"/>
          <w:sz w:val="24"/>
          <w:szCs w:val="24"/>
        </w:rPr>
        <w:t xml:space="preserve">Inoltre venivano indotte a credere </w:t>
      </w:r>
      <w:r w:rsidR="00160D48">
        <w:rPr>
          <w:rFonts w:ascii="Arial" w:hAnsi="Arial" w:cs="Arial"/>
          <w:color w:val="002060"/>
          <w:sz w:val="24"/>
          <w:szCs w:val="24"/>
        </w:rPr>
        <w:t>che</w:t>
      </w:r>
      <w:r w:rsidR="00D55105">
        <w:rPr>
          <w:rFonts w:ascii="Arial" w:hAnsi="Arial" w:cs="Arial"/>
          <w:color w:val="002060"/>
          <w:sz w:val="24"/>
          <w:szCs w:val="24"/>
        </w:rPr>
        <w:t xml:space="preserve"> erano delle prescelte ricevendo</w:t>
      </w:r>
      <w:r w:rsidR="00160D48">
        <w:rPr>
          <w:rFonts w:ascii="Arial" w:hAnsi="Arial" w:cs="Arial"/>
          <w:color w:val="002060"/>
          <w:sz w:val="24"/>
          <w:szCs w:val="24"/>
        </w:rPr>
        <w:t xml:space="preserve"> una sorta di purificazione e una vicinanza al Divino; infatti s</w:t>
      </w:r>
      <w:r>
        <w:rPr>
          <w:rFonts w:ascii="Arial" w:hAnsi="Arial" w:cs="Arial"/>
          <w:color w:val="002060"/>
          <w:sz w:val="24"/>
          <w:szCs w:val="24"/>
        </w:rPr>
        <w:t>econdo la visione di Capuana, l’abuso</w:t>
      </w:r>
      <w:r w:rsidR="00160D48">
        <w:rPr>
          <w:rFonts w:ascii="Arial" w:hAnsi="Arial" w:cs="Arial"/>
          <w:color w:val="002060"/>
          <w:sz w:val="24"/>
          <w:szCs w:val="24"/>
        </w:rPr>
        <w:t xml:space="preserve"> </w:t>
      </w:r>
      <w:r>
        <w:rPr>
          <w:rFonts w:ascii="Arial" w:hAnsi="Arial" w:cs="Arial"/>
          <w:color w:val="002060"/>
          <w:sz w:val="24"/>
          <w:szCs w:val="24"/>
        </w:rPr>
        <w:t xml:space="preserve">era voluto da un Arcangelo di cui lui </w:t>
      </w:r>
      <w:r w:rsidR="00160D48">
        <w:rPr>
          <w:rFonts w:ascii="Arial" w:hAnsi="Arial" w:cs="Arial"/>
          <w:color w:val="002060"/>
          <w:sz w:val="24"/>
          <w:szCs w:val="24"/>
        </w:rPr>
        <w:t xml:space="preserve">ne </w:t>
      </w:r>
      <w:r>
        <w:rPr>
          <w:rFonts w:ascii="Arial" w:hAnsi="Arial" w:cs="Arial"/>
          <w:color w:val="002060"/>
          <w:sz w:val="24"/>
          <w:szCs w:val="24"/>
        </w:rPr>
        <w:t>era la reincarnazione.</w:t>
      </w:r>
      <w:r w:rsidR="00ED125A">
        <w:rPr>
          <w:rFonts w:ascii="Arial" w:hAnsi="Arial" w:cs="Arial"/>
          <w:color w:val="002060"/>
          <w:sz w:val="24"/>
          <w:szCs w:val="24"/>
        </w:rPr>
        <w:t xml:space="preserve"> </w:t>
      </w:r>
      <w:r w:rsidR="00160D48">
        <w:rPr>
          <w:rFonts w:ascii="Arial" w:hAnsi="Arial" w:cs="Arial"/>
          <w:color w:val="002060"/>
          <w:sz w:val="24"/>
          <w:szCs w:val="24"/>
        </w:rPr>
        <w:t>Ultimamente “l’Arcangelo” è stato posto agli arresti domiciliari (purtroppo) dove pare continui ad emanare ordini ed è contornato da una sorta di cordone protettivo dai suoi fedelissimi, vivendo in una villa contornata da telecamere. Le vittime invece sono state discreditate, accusate di mentire e certamente in quel paesino di cui molti attingevano dal santone (voti, favori, raccomandazioni, oboli in denaro), la vita per le ragazze dev’essere molto difficile.</w:t>
      </w:r>
    </w:p>
    <w:p w:rsidR="005B493A" w:rsidRDefault="005B493A" w:rsidP="0020498D">
      <w:pPr>
        <w:spacing w:after="0" w:line="240" w:lineRule="auto"/>
        <w:jc w:val="both"/>
        <w:rPr>
          <w:rFonts w:ascii="Arial" w:hAnsi="Arial" w:cs="Arial"/>
          <w:color w:val="002060"/>
          <w:sz w:val="24"/>
          <w:szCs w:val="24"/>
        </w:rPr>
      </w:pPr>
    </w:p>
    <w:p w:rsidR="005A7FC2" w:rsidRDefault="005A7FC2" w:rsidP="0020498D">
      <w:pPr>
        <w:spacing w:after="0" w:line="240" w:lineRule="auto"/>
        <w:jc w:val="both"/>
        <w:rPr>
          <w:rFonts w:ascii="Arial" w:hAnsi="Arial" w:cs="Arial"/>
          <w:color w:val="002060"/>
          <w:sz w:val="24"/>
          <w:szCs w:val="24"/>
        </w:rPr>
      </w:pPr>
    </w:p>
    <w:p w:rsidR="00D55105" w:rsidRDefault="00D55105" w:rsidP="0020498D">
      <w:pPr>
        <w:spacing w:after="0" w:line="240" w:lineRule="auto"/>
        <w:jc w:val="both"/>
        <w:rPr>
          <w:rFonts w:ascii="Arial" w:hAnsi="Arial" w:cs="Arial"/>
          <w:color w:val="002060"/>
          <w:sz w:val="24"/>
          <w:szCs w:val="24"/>
        </w:rPr>
      </w:pPr>
    </w:p>
    <w:p w:rsidR="00311D3F" w:rsidRPr="0034106A" w:rsidRDefault="00311D3F" w:rsidP="0020498D">
      <w:pPr>
        <w:spacing w:after="0" w:line="240" w:lineRule="auto"/>
        <w:jc w:val="both"/>
        <w:rPr>
          <w:rFonts w:ascii="Arial" w:hAnsi="Arial" w:cs="Arial"/>
          <w:color w:val="002060"/>
          <w:sz w:val="24"/>
          <w:szCs w:val="24"/>
        </w:rPr>
      </w:pPr>
      <w:r>
        <w:rPr>
          <w:rFonts w:ascii="Arial" w:hAnsi="Arial" w:cs="Arial"/>
          <w:color w:val="002060"/>
          <w:sz w:val="24"/>
          <w:szCs w:val="24"/>
        </w:rPr>
        <w:t xml:space="preserve">m) </w:t>
      </w:r>
      <w:r w:rsidRPr="0034106A">
        <w:rPr>
          <w:rFonts w:ascii="Arial" w:hAnsi="Arial" w:cs="Arial"/>
          <w:color w:val="002060"/>
          <w:sz w:val="24"/>
          <w:szCs w:val="24"/>
        </w:rPr>
        <w:t>Il Forteto</w:t>
      </w:r>
    </w:p>
    <w:p w:rsidR="00311D3F" w:rsidRPr="0034106A" w:rsidRDefault="00311D3F" w:rsidP="00311D3F">
      <w:pPr>
        <w:spacing w:after="0" w:line="240" w:lineRule="auto"/>
        <w:jc w:val="both"/>
        <w:rPr>
          <w:rFonts w:ascii="Arial" w:hAnsi="Arial" w:cs="Arial"/>
          <w:color w:val="002060"/>
          <w:sz w:val="24"/>
          <w:szCs w:val="24"/>
        </w:rPr>
      </w:pPr>
    </w:p>
    <w:p w:rsidR="00BF7346" w:rsidRDefault="00311D3F" w:rsidP="00311D3F">
      <w:pPr>
        <w:spacing w:after="0"/>
        <w:jc w:val="both"/>
        <w:rPr>
          <w:rFonts w:ascii="Arial" w:hAnsi="Arial" w:cs="Arial"/>
          <w:color w:val="002060"/>
          <w:sz w:val="24"/>
          <w:szCs w:val="24"/>
        </w:rPr>
      </w:pPr>
      <w:r w:rsidRPr="0034106A">
        <w:rPr>
          <w:rFonts w:ascii="Arial" w:hAnsi="Arial" w:cs="Arial"/>
          <w:color w:val="002060"/>
          <w:sz w:val="24"/>
          <w:szCs w:val="24"/>
        </w:rPr>
        <w:t xml:space="preserve">Non si tratta di un culto religioso ma ne assume le identiche caratteristiche di quelle sopra descritte. Questa comunità è tristemente famosa per </w:t>
      </w:r>
      <w:r w:rsidR="005A7FC2">
        <w:rPr>
          <w:rFonts w:ascii="Arial" w:hAnsi="Arial" w:cs="Arial"/>
          <w:color w:val="002060"/>
          <w:sz w:val="24"/>
          <w:szCs w:val="24"/>
        </w:rPr>
        <w:t>gli scandali</w:t>
      </w:r>
      <w:r w:rsidRPr="0034106A">
        <w:rPr>
          <w:rFonts w:ascii="Arial" w:hAnsi="Arial" w:cs="Arial"/>
          <w:color w:val="002060"/>
          <w:sz w:val="24"/>
          <w:szCs w:val="24"/>
        </w:rPr>
        <w:t xml:space="preserve"> in cui vi si scorgono molte complicità istituzionali, politiche e persino di alcuni religiosi. Una totale disarmante assenza o incapacità dei servizi sociali, che hanno taciuto nonostante già alcuni piccoli ospiti di questa Comunità avessero denunciato cosa accadeva dentro le sue mura fino a </w:t>
      </w:r>
    </w:p>
    <w:p w:rsidR="000F1256" w:rsidRDefault="000F1256" w:rsidP="00311D3F">
      <w:pPr>
        <w:spacing w:after="0"/>
        <w:jc w:val="both"/>
        <w:rPr>
          <w:rFonts w:ascii="Arial" w:hAnsi="Arial" w:cs="Arial"/>
          <w:color w:val="002060"/>
          <w:sz w:val="24"/>
          <w:szCs w:val="24"/>
        </w:rPr>
      </w:pPr>
    </w:p>
    <w:p w:rsidR="000F1256" w:rsidRDefault="000F1256" w:rsidP="00311D3F">
      <w:pPr>
        <w:spacing w:after="0"/>
        <w:jc w:val="both"/>
        <w:rPr>
          <w:rFonts w:ascii="Arial" w:hAnsi="Arial" w:cs="Arial"/>
          <w:color w:val="002060"/>
          <w:sz w:val="24"/>
          <w:szCs w:val="24"/>
        </w:rPr>
      </w:pPr>
    </w:p>
    <w:p w:rsidR="004D2055" w:rsidRDefault="00311D3F" w:rsidP="00311D3F">
      <w:pPr>
        <w:spacing w:after="0"/>
        <w:jc w:val="both"/>
        <w:rPr>
          <w:rFonts w:ascii="Arial" w:hAnsi="Arial" w:cs="Arial"/>
          <w:color w:val="002060"/>
          <w:sz w:val="24"/>
          <w:szCs w:val="24"/>
        </w:rPr>
      </w:pPr>
      <w:r w:rsidRPr="0034106A">
        <w:rPr>
          <w:rFonts w:ascii="Arial" w:hAnsi="Arial" w:cs="Arial"/>
          <w:color w:val="002060"/>
          <w:sz w:val="24"/>
          <w:szCs w:val="24"/>
        </w:rPr>
        <w:t xml:space="preserve">renderla una comunità dell’orrore, dedita ai rapporti omosessuali e alla pedofilia. Dietro l’apparenza di una fattoria che produceva generi alimentari e biologici, che aiutava i piccoli </w:t>
      </w:r>
    </w:p>
    <w:p w:rsidR="00311D3F" w:rsidRDefault="00311D3F" w:rsidP="00311D3F">
      <w:pPr>
        <w:spacing w:after="0"/>
        <w:jc w:val="both"/>
        <w:rPr>
          <w:rFonts w:ascii="Arial" w:hAnsi="Arial" w:cs="Arial"/>
          <w:color w:val="002060"/>
          <w:sz w:val="24"/>
          <w:szCs w:val="24"/>
        </w:rPr>
      </w:pPr>
      <w:r w:rsidRPr="0034106A">
        <w:rPr>
          <w:rFonts w:ascii="Arial" w:hAnsi="Arial" w:cs="Arial"/>
          <w:color w:val="002060"/>
          <w:sz w:val="24"/>
          <w:szCs w:val="24"/>
        </w:rPr>
        <w:t>ospiti allontanati dalle famiglie e dai Tribunali indirizzati in tale luogo – che definirei un vero girone dantesco – i bambini venivano sfruttati e abusati in ogni modo, sia lavorativamente che sessualmente e le punizioni corporali erano vere e proprie disuman</w:t>
      </w:r>
      <w:r w:rsidR="00171174">
        <w:rPr>
          <w:rFonts w:ascii="Arial" w:hAnsi="Arial" w:cs="Arial"/>
          <w:color w:val="002060"/>
          <w:sz w:val="24"/>
          <w:szCs w:val="24"/>
        </w:rPr>
        <w:t>e</w:t>
      </w:r>
      <w:r w:rsidRPr="0034106A">
        <w:rPr>
          <w:rFonts w:ascii="Arial" w:hAnsi="Arial" w:cs="Arial"/>
          <w:color w:val="002060"/>
          <w:sz w:val="24"/>
          <w:szCs w:val="24"/>
        </w:rPr>
        <w:t xml:space="preserve"> torture. Il suo fondatore Rodolfo </w:t>
      </w:r>
      <w:proofErr w:type="spellStart"/>
      <w:r w:rsidRPr="0034106A">
        <w:rPr>
          <w:rFonts w:ascii="Arial" w:hAnsi="Arial" w:cs="Arial"/>
          <w:color w:val="002060"/>
          <w:sz w:val="24"/>
          <w:szCs w:val="24"/>
        </w:rPr>
        <w:t>Fiesoli</w:t>
      </w:r>
      <w:proofErr w:type="spellEnd"/>
      <w:r w:rsidRPr="0034106A">
        <w:rPr>
          <w:rFonts w:ascii="Arial" w:hAnsi="Arial" w:cs="Arial"/>
          <w:color w:val="002060"/>
          <w:sz w:val="24"/>
          <w:szCs w:val="24"/>
        </w:rPr>
        <w:t xml:space="preserve"> e il</w:t>
      </w:r>
      <w:r w:rsidR="005A7FC2">
        <w:rPr>
          <w:rFonts w:ascii="Arial" w:hAnsi="Arial" w:cs="Arial"/>
          <w:color w:val="002060"/>
          <w:sz w:val="24"/>
          <w:szCs w:val="24"/>
        </w:rPr>
        <w:t xml:space="preserve"> suo</w:t>
      </w:r>
      <w:r w:rsidRPr="0034106A">
        <w:rPr>
          <w:rFonts w:ascii="Arial" w:hAnsi="Arial" w:cs="Arial"/>
          <w:color w:val="002060"/>
          <w:sz w:val="24"/>
          <w:szCs w:val="24"/>
        </w:rPr>
        <w:t xml:space="preserve"> braccio destro Luigi </w:t>
      </w:r>
      <w:proofErr w:type="spellStart"/>
      <w:r w:rsidRPr="0034106A">
        <w:rPr>
          <w:rFonts w:ascii="Arial" w:hAnsi="Arial" w:cs="Arial"/>
          <w:color w:val="002060"/>
          <w:sz w:val="24"/>
          <w:szCs w:val="24"/>
        </w:rPr>
        <w:t>Goffredi</w:t>
      </w:r>
      <w:proofErr w:type="spellEnd"/>
      <w:r w:rsidRPr="0034106A">
        <w:rPr>
          <w:rFonts w:ascii="Arial" w:hAnsi="Arial" w:cs="Arial"/>
          <w:color w:val="002060"/>
          <w:sz w:val="24"/>
          <w:szCs w:val="24"/>
        </w:rPr>
        <w:t>, godevano di una certa immunità e per oltre venti anni ha continuato in queste nefandezze, accumulando denaro, amicizie altolocate e organizzando anche feste nel Centro a cui erano invitati, magistrati, alti prelati e diverse autorità politiche. Nessuno, proprio nessuno si accorgeva di cosa in realtà si nascondeva diet</w:t>
      </w:r>
      <w:r w:rsidR="005A7FC2">
        <w:rPr>
          <w:rFonts w:ascii="Arial" w:hAnsi="Arial" w:cs="Arial"/>
          <w:color w:val="002060"/>
          <w:sz w:val="24"/>
          <w:szCs w:val="24"/>
        </w:rPr>
        <w:t>ro i forzati sorrisi dei ragazzi</w:t>
      </w:r>
      <w:r w:rsidRPr="0034106A">
        <w:rPr>
          <w:rFonts w:ascii="Arial" w:hAnsi="Arial" w:cs="Arial"/>
          <w:color w:val="002060"/>
          <w:sz w:val="24"/>
          <w:szCs w:val="24"/>
        </w:rPr>
        <w:t xml:space="preserve"> e delle ragazze. Per fortuna, a seguito del coraggio e della disperazione di qualche “ospite”, ritornano alla luce le gravi accuse di stupro, violenze, botte e schiavizzazione ma stavolta non cadono nel vuoto e il processo si apre tra non poche difficoltà. Le condanne ridanno un po’ di sollievo anche se non potranno cancellare le ferite impresse nel corpo</w:t>
      </w:r>
      <w:r w:rsidR="00591C85">
        <w:rPr>
          <w:rFonts w:ascii="Arial" w:hAnsi="Arial" w:cs="Arial"/>
          <w:color w:val="002060"/>
          <w:sz w:val="24"/>
          <w:szCs w:val="24"/>
        </w:rPr>
        <w:t>,</w:t>
      </w:r>
      <w:r w:rsidRPr="0034106A">
        <w:rPr>
          <w:rFonts w:ascii="Arial" w:hAnsi="Arial" w:cs="Arial"/>
          <w:color w:val="002060"/>
          <w:sz w:val="24"/>
          <w:szCs w:val="24"/>
        </w:rPr>
        <w:t xml:space="preserve"> nell’anima e nella mente di queste povere innocenti vittime.</w:t>
      </w:r>
    </w:p>
    <w:p w:rsidR="00311D3F" w:rsidRDefault="00311D3F" w:rsidP="00BB0F04">
      <w:pPr>
        <w:spacing w:after="0"/>
        <w:jc w:val="both"/>
        <w:rPr>
          <w:rFonts w:ascii="Arial" w:hAnsi="Arial" w:cs="Arial"/>
          <w:color w:val="002060"/>
          <w:sz w:val="24"/>
          <w:szCs w:val="24"/>
        </w:rPr>
      </w:pPr>
    </w:p>
    <w:p w:rsidR="0034106A" w:rsidRDefault="0034106A" w:rsidP="00BB0F04">
      <w:pPr>
        <w:spacing w:after="0"/>
        <w:jc w:val="both"/>
        <w:rPr>
          <w:rFonts w:ascii="Arial" w:hAnsi="Arial" w:cs="Arial"/>
          <w:color w:val="002060"/>
          <w:sz w:val="24"/>
          <w:szCs w:val="24"/>
        </w:rPr>
      </w:pPr>
    </w:p>
    <w:p w:rsidR="004D2055" w:rsidRPr="0034106A" w:rsidRDefault="004D2055" w:rsidP="00BB0F04">
      <w:pPr>
        <w:spacing w:after="0"/>
        <w:jc w:val="both"/>
        <w:rPr>
          <w:rFonts w:ascii="Arial" w:hAnsi="Arial" w:cs="Arial"/>
          <w:color w:val="002060"/>
          <w:sz w:val="24"/>
          <w:szCs w:val="24"/>
        </w:rPr>
      </w:pPr>
    </w:p>
    <w:p w:rsidR="00D0480B" w:rsidRPr="0034106A" w:rsidRDefault="00463670" w:rsidP="00D0480B">
      <w:pPr>
        <w:pStyle w:val="Paragrafoelenco"/>
        <w:numPr>
          <w:ilvl w:val="0"/>
          <w:numId w:val="1"/>
        </w:numPr>
        <w:jc w:val="both"/>
        <w:rPr>
          <w:rFonts w:ascii="Arial" w:hAnsi="Arial" w:cs="Arial"/>
          <w:b/>
          <w:color w:val="002060"/>
          <w:sz w:val="24"/>
          <w:szCs w:val="24"/>
        </w:rPr>
      </w:pPr>
      <w:r w:rsidRPr="0034106A">
        <w:rPr>
          <w:rFonts w:ascii="Arial" w:hAnsi="Arial" w:cs="Arial"/>
          <w:b/>
          <w:color w:val="002060"/>
          <w:sz w:val="24"/>
          <w:szCs w:val="24"/>
        </w:rPr>
        <w:t>Conclusione</w:t>
      </w:r>
    </w:p>
    <w:p w:rsidR="00D0480B" w:rsidRDefault="0019053E"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Come per il Forteto, vale lo stesso discorso per le altre realtà non tipicamente riconducibili ad un culto religioso ma </w:t>
      </w:r>
      <w:r w:rsidR="00D0480B" w:rsidRPr="0034106A">
        <w:rPr>
          <w:rFonts w:ascii="Arial" w:hAnsi="Arial" w:cs="Arial"/>
          <w:color w:val="002060"/>
          <w:sz w:val="24"/>
          <w:szCs w:val="24"/>
        </w:rPr>
        <w:t xml:space="preserve"> le dinamiche al </w:t>
      </w:r>
      <w:r w:rsidRPr="0034106A">
        <w:rPr>
          <w:rFonts w:ascii="Arial" w:hAnsi="Arial" w:cs="Arial"/>
          <w:color w:val="002060"/>
          <w:sz w:val="24"/>
          <w:szCs w:val="24"/>
        </w:rPr>
        <w:t>proprio interno rispecchia</w:t>
      </w:r>
      <w:r w:rsidR="00D0480B" w:rsidRPr="0034106A">
        <w:rPr>
          <w:rFonts w:ascii="Arial" w:hAnsi="Arial" w:cs="Arial"/>
          <w:color w:val="002060"/>
          <w:sz w:val="24"/>
          <w:szCs w:val="24"/>
        </w:rPr>
        <w:t>no quanto avviene in una comunità settaria, dove le persone sono ridotte in stato di schiavitù, offese, umiliate</w:t>
      </w:r>
      <w:r w:rsidR="00591C85">
        <w:rPr>
          <w:rFonts w:ascii="Arial" w:hAnsi="Arial" w:cs="Arial"/>
          <w:color w:val="002060"/>
          <w:sz w:val="24"/>
          <w:szCs w:val="24"/>
        </w:rPr>
        <w:t>,</w:t>
      </w:r>
      <w:r w:rsidR="00D0480B" w:rsidRPr="0034106A">
        <w:rPr>
          <w:rFonts w:ascii="Arial" w:hAnsi="Arial" w:cs="Arial"/>
          <w:color w:val="002060"/>
          <w:sz w:val="24"/>
          <w:szCs w:val="24"/>
        </w:rPr>
        <w:t xml:space="preserve"> violate, senza alcuna possibilità di poter reagire perché il guru o il gruppo dirigente hanno creato un muro di protezione, di intimidazione, violenza e sudditanza psicologica tali da non permettere </w:t>
      </w:r>
      <w:r w:rsidR="00A209C5" w:rsidRPr="0034106A">
        <w:rPr>
          <w:rFonts w:ascii="Arial" w:hAnsi="Arial" w:cs="Arial"/>
          <w:color w:val="002060"/>
          <w:sz w:val="24"/>
          <w:szCs w:val="24"/>
        </w:rPr>
        <w:t>nemmeno la possibilità di pensare a ribellarsi</w:t>
      </w:r>
      <w:r w:rsidR="00D0480B" w:rsidRPr="0034106A">
        <w:rPr>
          <w:rFonts w:ascii="Arial" w:hAnsi="Arial" w:cs="Arial"/>
          <w:color w:val="002060"/>
          <w:sz w:val="24"/>
          <w:szCs w:val="24"/>
        </w:rPr>
        <w:t>.</w:t>
      </w:r>
    </w:p>
    <w:p w:rsidR="004D2055" w:rsidRPr="0034106A" w:rsidRDefault="004D2055" w:rsidP="00BB0F04">
      <w:pPr>
        <w:spacing w:after="0"/>
        <w:jc w:val="both"/>
        <w:rPr>
          <w:rFonts w:ascii="Arial" w:hAnsi="Arial" w:cs="Arial"/>
          <w:color w:val="002060"/>
          <w:sz w:val="24"/>
          <w:szCs w:val="24"/>
        </w:rPr>
      </w:pPr>
    </w:p>
    <w:p w:rsidR="007E29CE" w:rsidRPr="0034106A" w:rsidRDefault="00A209C5"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Storie chiuse ermeticamente nell’omertà del contesto sociale creato appositamente a questo scopo dal Guru o dal suo gruppo dirigente. Non possono filtrare al di fuori se non </w:t>
      </w:r>
      <w:r w:rsidR="0019053E" w:rsidRPr="0034106A">
        <w:rPr>
          <w:rFonts w:ascii="Arial" w:hAnsi="Arial" w:cs="Arial"/>
          <w:color w:val="002060"/>
          <w:sz w:val="24"/>
          <w:szCs w:val="24"/>
        </w:rPr>
        <w:t xml:space="preserve">a seguito di </w:t>
      </w:r>
      <w:r w:rsidRPr="0034106A">
        <w:rPr>
          <w:rFonts w:ascii="Arial" w:hAnsi="Arial" w:cs="Arial"/>
          <w:color w:val="002060"/>
          <w:sz w:val="24"/>
          <w:szCs w:val="24"/>
        </w:rPr>
        <w:t xml:space="preserve">una incrinazione al suo interno o l’intervento fortuito di </w:t>
      </w:r>
      <w:r w:rsidR="0019053E" w:rsidRPr="0034106A">
        <w:rPr>
          <w:rFonts w:ascii="Arial" w:hAnsi="Arial" w:cs="Arial"/>
          <w:color w:val="002060"/>
          <w:sz w:val="24"/>
          <w:szCs w:val="24"/>
        </w:rPr>
        <w:t>qualche</w:t>
      </w:r>
      <w:r w:rsidRPr="0034106A">
        <w:rPr>
          <w:rFonts w:ascii="Arial" w:hAnsi="Arial" w:cs="Arial"/>
          <w:color w:val="002060"/>
          <w:sz w:val="24"/>
          <w:szCs w:val="24"/>
        </w:rPr>
        <w:t xml:space="preserve"> parente o amico </w:t>
      </w:r>
    </w:p>
    <w:p w:rsidR="004D2055" w:rsidRDefault="00A209C5"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che prima percepisce e poi </w:t>
      </w:r>
      <w:r w:rsidR="00D4350F" w:rsidRPr="0034106A">
        <w:rPr>
          <w:rFonts w:ascii="Arial" w:hAnsi="Arial" w:cs="Arial"/>
          <w:color w:val="002060"/>
          <w:sz w:val="24"/>
          <w:szCs w:val="24"/>
        </w:rPr>
        <w:t xml:space="preserve">comprende la sinistra realtà del luogo nonostante ci si affanni a farlo apparire all’esterno </w:t>
      </w:r>
      <w:r w:rsidRPr="0034106A">
        <w:rPr>
          <w:rFonts w:ascii="Arial" w:hAnsi="Arial" w:cs="Arial"/>
          <w:color w:val="002060"/>
          <w:sz w:val="24"/>
          <w:szCs w:val="24"/>
        </w:rPr>
        <w:t xml:space="preserve"> </w:t>
      </w:r>
      <w:r w:rsidR="00D4350F" w:rsidRPr="0034106A">
        <w:rPr>
          <w:rFonts w:ascii="Arial" w:hAnsi="Arial" w:cs="Arial"/>
          <w:color w:val="002060"/>
          <w:sz w:val="24"/>
          <w:szCs w:val="24"/>
        </w:rPr>
        <w:t>come un</w:t>
      </w:r>
      <w:r w:rsidR="0019053E" w:rsidRPr="0034106A">
        <w:rPr>
          <w:rFonts w:ascii="Arial" w:hAnsi="Arial" w:cs="Arial"/>
          <w:color w:val="002060"/>
          <w:sz w:val="24"/>
          <w:szCs w:val="24"/>
        </w:rPr>
        <w:t xml:space="preserve"> </w:t>
      </w:r>
      <w:r w:rsidRPr="0034106A">
        <w:rPr>
          <w:rFonts w:ascii="Arial" w:hAnsi="Arial" w:cs="Arial"/>
          <w:color w:val="002060"/>
          <w:sz w:val="24"/>
          <w:szCs w:val="24"/>
        </w:rPr>
        <w:t xml:space="preserve"> “paese dei balocchi”</w:t>
      </w:r>
      <w:r w:rsidR="009C0002" w:rsidRPr="0034106A">
        <w:rPr>
          <w:rFonts w:ascii="Arial" w:hAnsi="Arial" w:cs="Arial"/>
          <w:color w:val="002060"/>
          <w:sz w:val="24"/>
          <w:szCs w:val="24"/>
        </w:rPr>
        <w:t>. Tutti i</w:t>
      </w:r>
      <w:r w:rsidR="00D4350F" w:rsidRPr="0034106A">
        <w:rPr>
          <w:rFonts w:ascii="Arial" w:hAnsi="Arial" w:cs="Arial"/>
          <w:color w:val="002060"/>
          <w:sz w:val="24"/>
          <w:szCs w:val="24"/>
        </w:rPr>
        <w:t xml:space="preserve"> </w:t>
      </w:r>
      <w:proofErr w:type="spellStart"/>
      <w:r w:rsidR="00D4350F" w:rsidRPr="0034106A">
        <w:rPr>
          <w:rFonts w:ascii="Arial" w:hAnsi="Arial" w:cs="Arial"/>
          <w:color w:val="002060"/>
          <w:sz w:val="24"/>
          <w:szCs w:val="24"/>
        </w:rPr>
        <w:t>leaders</w:t>
      </w:r>
      <w:proofErr w:type="spellEnd"/>
      <w:r w:rsidR="00D4350F" w:rsidRPr="0034106A">
        <w:rPr>
          <w:rFonts w:ascii="Arial" w:hAnsi="Arial" w:cs="Arial"/>
          <w:color w:val="002060"/>
          <w:sz w:val="24"/>
          <w:szCs w:val="24"/>
        </w:rPr>
        <w:t xml:space="preserve"> d</w:t>
      </w:r>
      <w:r w:rsidR="003F0E92" w:rsidRPr="0034106A">
        <w:rPr>
          <w:rFonts w:ascii="Arial" w:hAnsi="Arial" w:cs="Arial"/>
          <w:color w:val="002060"/>
          <w:sz w:val="24"/>
          <w:szCs w:val="24"/>
        </w:rPr>
        <w:t>ichiarano di</w:t>
      </w:r>
      <w:r w:rsidR="00D4350F" w:rsidRPr="0034106A">
        <w:rPr>
          <w:rFonts w:ascii="Arial" w:hAnsi="Arial" w:cs="Arial"/>
          <w:color w:val="002060"/>
          <w:sz w:val="24"/>
          <w:szCs w:val="24"/>
        </w:rPr>
        <w:t xml:space="preserve"> possedere la</w:t>
      </w:r>
      <w:r w:rsidR="003F0E92" w:rsidRPr="0034106A">
        <w:rPr>
          <w:rFonts w:ascii="Arial" w:hAnsi="Arial" w:cs="Arial"/>
          <w:color w:val="002060"/>
          <w:sz w:val="24"/>
          <w:szCs w:val="24"/>
        </w:rPr>
        <w:t xml:space="preserve"> </w:t>
      </w:r>
      <w:r w:rsidR="00D4350F" w:rsidRPr="0034106A">
        <w:rPr>
          <w:rFonts w:ascii="Arial" w:hAnsi="Arial" w:cs="Arial"/>
          <w:color w:val="002060"/>
          <w:sz w:val="24"/>
          <w:szCs w:val="24"/>
        </w:rPr>
        <w:t>chiave dell</w:t>
      </w:r>
      <w:r w:rsidR="003F0E92" w:rsidRPr="0034106A">
        <w:rPr>
          <w:rFonts w:ascii="Arial" w:hAnsi="Arial" w:cs="Arial"/>
          <w:color w:val="002060"/>
          <w:sz w:val="24"/>
          <w:szCs w:val="24"/>
        </w:rPr>
        <w:t>a felicità</w:t>
      </w:r>
      <w:r w:rsidR="00D4350F" w:rsidRPr="0034106A">
        <w:rPr>
          <w:rFonts w:ascii="Arial" w:hAnsi="Arial" w:cs="Arial"/>
          <w:color w:val="002060"/>
          <w:sz w:val="24"/>
          <w:szCs w:val="24"/>
        </w:rPr>
        <w:t xml:space="preserve"> e di potertela donare</w:t>
      </w:r>
      <w:r w:rsidR="003F0E92" w:rsidRPr="0034106A">
        <w:rPr>
          <w:rFonts w:ascii="Arial" w:hAnsi="Arial" w:cs="Arial"/>
          <w:color w:val="002060"/>
          <w:sz w:val="24"/>
          <w:szCs w:val="24"/>
        </w:rPr>
        <w:t xml:space="preserve">, </w:t>
      </w:r>
      <w:r w:rsidR="00D4350F" w:rsidRPr="0034106A">
        <w:rPr>
          <w:rFonts w:ascii="Arial" w:hAnsi="Arial" w:cs="Arial"/>
          <w:color w:val="002060"/>
          <w:sz w:val="24"/>
          <w:szCs w:val="24"/>
        </w:rPr>
        <w:t xml:space="preserve">oppure </w:t>
      </w:r>
      <w:r w:rsidR="003F0E92" w:rsidRPr="0034106A">
        <w:rPr>
          <w:rFonts w:ascii="Arial" w:hAnsi="Arial" w:cs="Arial"/>
          <w:color w:val="002060"/>
          <w:sz w:val="24"/>
          <w:szCs w:val="24"/>
        </w:rPr>
        <w:t xml:space="preserve">di aumentare le tue potenzialità mentali, </w:t>
      </w:r>
      <w:r w:rsidR="00D4350F" w:rsidRPr="0034106A">
        <w:rPr>
          <w:rFonts w:ascii="Arial" w:hAnsi="Arial" w:cs="Arial"/>
          <w:color w:val="002060"/>
          <w:sz w:val="24"/>
          <w:szCs w:val="24"/>
        </w:rPr>
        <w:t xml:space="preserve">o anche </w:t>
      </w:r>
      <w:r w:rsidR="003F0E92" w:rsidRPr="0034106A">
        <w:rPr>
          <w:rFonts w:ascii="Arial" w:hAnsi="Arial" w:cs="Arial"/>
          <w:color w:val="002060"/>
          <w:sz w:val="24"/>
          <w:szCs w:val="24"/>
        </w:rPr>
        <w:t xml:space="preserve">di sconfiggere tutti i mali del mondo che fan soffrire l’umanità </w:t>
      </w:r>
      <w:r w:rsidR="005A7FC2">
        <w:rPr>
          <w:rFonts w:ascii="Arial" w:hAnsi="Arial" w:cs="Arial"/>
          <w:color w:val="002060"/>
          <w:sz w:val="24"/>
          <w:szCs w:val="24"/>
        </w:rPr>
        <w:t>e in cambio delle loro chimere t</w:t>
      </w:r>
      <w:r w:rsidR="003F0E92" w:rsidRPr="0034106A">
        <w:rPr>
          <w:rFonts w:ascii="Arial" w:hAnsi="Arial" w:cs="Arial"/>
          <w:color w:val="002060"/>
          <w:sz w:val="24"/>
          <w:szCs w:val="24"/>
        </w:rPr>
        <w:t>i depredano e ti spogliano di tutto</w:t>
      </w:r>
      <w:r w:rsidR="00D4350F" w:rsidRPr="0034106A">
        <w:rPr>
          <w:rFonts w:ascii="Arial" w:hAnsi="Arial" w:cs="Arial"/>
          <w:color w:val="002060"/>
          <w:sz w:val="24"/>
          <w:szCs w:val="24"/>
        </w:rPr>
        <w:t>, persino della dignità e della tua identità</w:t>
      </w:r>
      <w:r w:rsidR="003F0E92" w:rsidRPr="0034106A">
        <w:rPr>
          <w:rFonts w:ascii="Arial" w:hAnsi="Arial" w:cs="Arial"/>
          <w:color w:val="002060"/>
          <w:sz w:val="24"/>
          <w:szCs w:val="24"/>
        </w:rPr>
        <w:t xml:space="preserve">. </w:t>
      </w:r>
    </w:p>
    <w:p w:rsidR="000F1256" w:rsidRDefault="00D4350F" w:rsidP="00BB0F04">
      <w:pPr>
        <w:spacing w:after="0"/>
        <w:jc w:val="both"/>
        <w:rPr>
          <w:rFonts w:ascii="Arial" w:hAnsi="Arial" w:cs="Arial"/>
          <w:color w:val="002060"/>
          <w:sz w:val="24"/>
          <w:szCs w:val="24"/>
        </w:rPr>
      </w:pPr>
      <w:r w:rsidRPr="0034106A">
        <w:rPr>
          <w:rFonts w:ascii="Arial" w:hAnsi="Arial" w:cs="Arial"/>
          <w:color w:val="002060"/>
          <w:sz w:val="24"/>
          <w:szCs w:val="24"/>
        </w:rPr>
        <w:t>A</w:t>
      </w:r>
      <w:r w:rsidR="003F0E92" w:rsidRPr="0034106A">
        <w:rPr>
          <w:rFonts w:ascii="Arial" w:hAnsi="Arial" w:cs="Arial"/>
          <w:color w:val="002060"/>
          <w:sz w:val="24"/>
          <w:szCs w:val="24"/>
        </w:rPr>
        <w:t xml:space="preserve"> pagare maggiormente tale scotto sono proprio i figli degli adepti, che non hanno scampo alcuno. </w:t>
      </w:r>
      <w:r w:rsidR="00AA0D08" w:rsidRPr="0034106A">
        <w:rPr>
          <w:rFonts w:ascii="Arial" w:hAnsi="Arial" w:cs="Arial"/>
          <w:color w:val="002060"/>
          <w:sz w:val="24"/>
          <w:szCs w:val="24"/>
        </w:rPr>
        <w:t xml:space="preserve">I bimbi vengono indottrinati nelle loro scuole, </w:t>
      </w:r>
      <w:r w:rsidR="004D2055">
        <w:rPr>
          <w:rFonts w:ascii="Arial" w:hAnsi="Arial" w:cs="Arial"/>
          <w:color w:val="002060"/>
          <w:sz w:val="24"/>
          <w:szCs w:val="24"/>
        </w:rPr>
        <w:t>a</w:t>
      </w:r>
      <w:r w:rsidR="00AA0D08" w:rsidRPr="0034106A">
        <w:rPr>
          <w:rFonts w:ascii="Arial" w:hAnsi="Arial" w:cs="Arial"/>
          <w:color w:val="002060"/>
          <w:sz w:val="24"/>
          <w:szCs w:val="24"/>
        </w:rPr>
        <w:t>lcune sette impongono anche il cambiamento del nome, lo stato civile, l’inserimento in una nuova genealogia. Come abbiamo visto ci sono casi di genitori talmente irretiti che “regalano” i propri figl</w:t>
      </w:r>
      <w:r w:rsidR="00514C4E">
        <w:rPr>
          <w:rFonts w:ascii="Arial" w:hAnsi="Arial" w:cs="Arial"/>
          <w:color w:val="002060"/>
          <w:sz w:val="24"/>
          <w:szCs w:val="24"/>
        </w:rPr>
        <w:t>i al guru di riferimento. Quelli</w:t>
      </w:r>
      <w:r w:rsidR="00AA0D08" w:rsidRPr="0034106A">
        <w:rPr>
          <w:rFonts w:ascii="Arial" w:hAnsi="Arial" w:cs="Arial"/>
          <w:color w:val="002060"/>
          <w:sz w:val="24"/>
          <w:szCs w:val="24"/>
        </w:rPr>
        <w:t xml:space="preserve"> che vengono concepiti all’interno delle sette spesso non esistono </w:t>
      </w:r>
    </w:p>
    <w:p w:rsidR="000F1256" w:rsidRDefault="000F1256" w:rsidP="00BB0F04">
      <w:pPr>
        <w:spacing w:after="0"/>
        <w:jc w:val="both"/>
        <w:rPr>
          <w:rFonts w:ascii="Arial" w:hAnsi="Arial" w:cs="Arial"/>
          <w:color w:val="002060"/>
          <w:sz w:val="24"/>
          <w:szCs w:val="24"/>
        </w:rPr>
      </w:pPr>
    </w:p>
    <w:p w:rsidR="004D2055" w:rsidRDefault="00AA0D08"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neppure per lo Stato, perché non dichiarati all’anagrafe. Il concetto di famiglia è completamente distorto. Il legame tra genitori e figli può essere rinnegato come </w:t>
      </w:r>
    </w:p>
    <w:p w:rsidR="004D2055" w:rsidRDefault="00AA0D08"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quello con i fratelli e venire separati anche fisicamente. I bambini non scelgono. Il proselitismo tra i minorenni avviene quasi sempre attraverso i genitori. </w:t>
      </w:r>
    </w:p>
    <w:p w:rsidR="0020498D" w:rsidRDefault="003C27AC"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Usati, abusati, venduti, sfruttati, privati della loro gioiosità e giocosità, della loro infanzia e spesso della loro innocenza, crescendo in un clima di terrore, dolore e sopraffazione che inevitabilmente lederà le loro innocenti menti, forse in modo indelebile, senza un qualche conforto, una carezza, un sorriso, un raggio di luce che gli possa far sperare in  una vita degna di essere vissuta così come tutti i bambini di questo mondo meritano di </w:t>
      </w:r>
      <w:r w:rsidR="00591C85">
        <w:rPr>
          <w:rFonts w:ascii="Arial" w:hAnsi="Arial" w:cs="Arial"/>
          <w:color w:val="002060"/>
          <w:sz w:val="24"/>
          <w:szCs w:val="24"/>
        </w:rPr>
        <w:t>vivere</w:t>
      </w:r>
      <w:r w:rsidRPr="0034106A">
        <w:rPr>
          <w:rFonts w:ascii="Arial" w:hAnsi="Arial" w:cs="Arial"/>
          <w:color w:val="002060"/>
          <w:sz w:val="24"/>
          <w:szCs w:val="24"/>
        </w:rPr>
        <w:t>.</w:t>
      </w:r>
    </w:p>
    <w:p w:rsidR="004D2055" w:rsidRPr="0034106A" w:rsidRDefault="004D2055" w:rsidP="00BB0F04">
      <w:pPr>
        <w:spacing w:after="0"/>
        <w:jc w:val="both"/>
        <w:rPr>
          <w:rFonts w:ascii="Arial" w:hAnsi="Arial" w:cs="Arial"/>
          <w:color w:val="002060"/>
          <w:sz w:val="24"/>
          <w:szCs w:val="24"/>
        </w:rPr>
      </w:pPr>
    </w:p>
    <w:p w:rsidR="004D2055" w:rsidRDefault="00AA0D08" w:rsidP="00BB0F04">
      <w:pPr>
        <w:spacing w:after="0"/>
        <w:jc w:val="both"/>
        <w:rPr>
          <w:rFonts w:ascii="Arial" w:hAnsi="Arial" w:cs="Arial"/>
          <w:color w:val="002060"/>
          <w:sz w:val="24"/>
          <w:szCs w:val="24"/>
        </w:rPr>
      </w:pPr>
      <w:r w:rsidRPr="0034106A">
        <w:rPr>
          <w:rFonts w:ascii="Arial" w:hAnsi="Arial" w:cs="Arial"/>
          <w:color w:val="002060"/>
          <w:sz w:val="24"/>
          <w:szCs w:val="24"/>
        </w:rPr>
        <w:t xml:space="preserve">Negli ultimi anni le scuole sono diventate un </w:t>
      </w:r>
      <w:r w:rsidR="003C27AC" w:rsidRPr="0034106A">
        <w:rPr>
          <w:rFonts w:ascii="Arial" w:hAnsi="Arial" w:cs="Arial"/>
          <w:color w:val="002060"/>
          <w:sz w:val="24"/>
          <w:szCs w:val="24"/>
        </w:rPr>
        <w:t>nuovo</w:t>
      </w:r>
      <w:r w:rsidRPr="0034106A">
        <w:rPr>
          <w:rFonts w:ascii="Arial" w:hAnsi="Arial" w:cs="Arial"/>
          <w:color w:val="002060"/>
          <w:sz w:val="24"/>
          <w:szCs w:val="24"/>
        </w:rPr>
        <w:t xml:space="preserve"> luogo di reclutamento privi</w:t>
      </w:r>
      <w:r w:rsidR="003C27AC" w:rsidRPr="0034106A">
        <w:rPr>
          <w:rFonts w:ascii="Arial" w:hAnsi="Arial" w:cs="Arial"/>
          <w:color w:val="002060"/>
          <w:sz w:val="24"/>
          <w:szCs w:val="24"/>
        </w:rPr>
        <w:t xml:space="preserve">legiato dalle psicosette. Sono </w:t>
      </w:r>
      <w:r w:rsidRPr="0034106A">
        <w:rPr>
          <w:rFonts w:ascii="Arial" w:hAnsi="Arial" w:cs="Arial"/>
          <w:color w:val="002060"/>
          <w:sz w:val="24"/>
          <w:szCs w:val="24"/>
        </w:rPr>
        <w:t xml:space="preserve">gruppi motivazionali che promettono ai più giovani di </w:t>
      </w:r>
      <w:r w:rsidR="003C27AC" w:rsidRPr="0034106A">
        <w:rPr>
          <w:rFonts w:ascii="Arial" w:hAnsi="Arial" w:cs="Arial"/>
          <w:color w:val="002060"/>
          <w:sz w:val="24"/>
          <w:szCs w:val="24"/>
        </w:rPr>
        <w:t>avere risultati sorprendenti ne</w:t>
      </w:r>
      <w:r w:rsidRPr="0034106A">
        <w:rPr>
          <w:rFonts w:ascii="Arial" w:hAnsi="Arial" w:cs="Arial"/>
          <w:color w:val="002060"/>
          <w:sz w:val="24"/>
          <w:szCs w:val="24"/>
        </w:rPr>
        <w:t xml:space="preserve">llo studio, nello sport o con gli amici. </w:t>
      </w:r>
      <w:r w:rsidR="003C27AC" w:rsidRPr="0034106A">
        <w:rPr>
          <w:rFonts w:ascii="Arial" w:hAnsi="Arial" w:cs="Arial"/>
          <w:color w:val="002060"/>
          <w:sz w:val="24"/>
          <w:szCs w:val="24"/>
        </w:rPr>
        <w:t xml:space="preserve"> Si viene facilmente catturati ma uscire da una setta è sempre un enorme shock  per un minore</w:t>
      </w:r>
      <w:r w:rsidR="00514C4E">
        <w:rPr>
          <w:rFonts w:ascii="Arial" w:hAnsi="Arial" w:cs="Arial"/>
          <w:color w:val="002060"/>
          <w:sz w:val="24"/>
          <w:szCs w:val="24"/>
        </w:rPr>
        <w:t>,</w:t>
      </w:r>
      <w:r w:rsidR="003C27AC" w:rsidRPr="0034106A">
        <w:rPr>
          <w:rFonts w:ascii="Arial" w:hAnsi="Arial" w:cs="Arial"/>
          <w:color w:val="002060"/>
          <w:sz w:val="24"/>
          <w:szCs w:val="24"/>
        </w:rPr>
        <w:t xml:space="preserve"> con conseguenze gravi </w:t>
      </w:r>
      <w:r w:rsidR="008657F2" w:rsidRPr="0034106A">
        <w:rPr>
          <w:rFonts w:ascii="Arial" w:hAnsi="Arial" w:cs="Arial"/>
          <w:color w:val="002060"/>
          <w:sz w:val="24"/>
          <w:szCs w:val="24"/>
        </w:rPr>
        <w:t xml:space="preserve">se non opportunamente “accompagnato” nel suo percorso di rinascita. </w:t>
      </w:r>
    </w:p>
    <w:p w:rsidR="00AA0D08" w:rsidRPr="0034106A" w:rsidRDefault="008657F2" w:rsidP="00BB0F04">
      <w:pPr>
        <w:spacing w:after="0"/>
        <w:jc w:val="both"/>
        <w:rPr>
          <w:rFonts w:ascii="Arial" w:hAnsi="Arial" w:cs="Arial"/>
          <w:color w:val="002060"/>
          <w:sz w:val="24"/>
          <w:szCs w:val="24"/>
        </w:rPr>
      </w:pPr>
      <w:r w:rsidRPr="0034106A">
        <w:rPr>
          <w:rFonts w:ascii="Arial" w:hAnsi="Arial" w:cs="Arial"/>
          <w:color w:val="002060"/>
          <w:sz w:val="24"/>
          <w:szCs w:val="24"/>
        </w:rPr>
        <w:t>P</w:t>
      </w:r>
      <w:r w:rsidR="003C27AC" w:rsidRPr="0034106A">
        <w:rPr>
          <w:rFonts w:ascii="Arial" w:hAnsi="Arial" w:cs="Arial"/>
          <w:color w:val="002060"/>
          <w:sz w:val="24"/>
          <w:szCs w:val="24"/>
        </w:rPr>
        <w:t xml:space="preserve">er questo occorre </w:t>
      </w:r>
      <w:r w:rsidRPr="0034106A">
        <w:rPr>
          <w:rFonts w:ascii="Arial" w:hAnsi="Arial" w:cs="Arial"/>
          <w:color w:val="002060"/>
          <w:sz w:val="24"/>
          <w:szCs w:val="24"/>
        </w:rPr>
        <w:t xml:space="preserve">il </w:t>
      </w:r>
      <w:r w:rsidR="003C27AC" w:rsidRPr="0034106A">
        <w:rPr>
          <w:rFonts w:ascii="Arial" w:hAnsi="Arial" w:cs="Arial"/>
          <w:color w:val="002060"/>
          <w:sz w:val="24"/>
          <w:szCs w:val="24"/>
        </w:rPr>
        <w:t>sostegno di</w:t>
      </w:r>
      <w:r w:rsidRPr="0034106A">
        <w:rPr>
          <w:rFonts w:ascii="Arial" w:hAnsi="Arial" w:cs="Arial"/>
          <w:color w:val="002060"/>
          <w:sz w:val="24"/>
          <w:szCs w:val="24"/>
        </w:rPr>
        <w:t xml:space="preserve"> persone con</w:t>
      </w:r>
      <w:r w:rsidR="003C27AC" w:rsidRPr="0034106A">
        <w:rPr>
          <w:rFonts w:ascii="Arial" w:hAnsi="Arial" w:cs="Arial"/>
          <w:color w:val="002060"/>
          <w:sz w:val="24"/>
          <w:szCs w:val="24"/>
        </w:rPr>
        <w:t xml:space="preserve"> altissima professionalità</w:t>
      </w:r>
      <w:r w:rsidR="004D2055">
        <w:rPr>
          <w:rFonts w:ascii="Arial" w:hAnsi="Arial" w:cs="Arial"/>
          <w:color w:val="002060"/>
          <w:sz w:val="24"/>
          <w:szCs w:val="24"/>
        </w:rPr>
        <w:t xml:space="preserve"> e specializzazione</w:t>
      </w:r>
      <w:r w:rsidRPr="0034106A">
        <w:rPr>
          <w:rFonts w:ascii="Arial" w:hAnsi="Arial" w:cs="Arial"/>
          <w:color w:val="002060"/>
          <w:sz w:val="24"/>
          <w:szCs w:val="24"/>
        </w:rPr>
        <w:t>, grande sensibilità ed umanità, affinché</w:t>
      </w:r>
      <w:r w:rsidR="003C27AC" w:rsidRPr="0034106A">
        <w:rPr>
          <w:rFonts w:ascii="Arial" w:hAnsi="Arial" w:cs="Arial"/>
          <w:color w:val="002060"/>
          <w:sz w:val="24"/>
          <w:szCs w:val="24"/>
        </w:rPr>
        <w:t xml:space="preserve"> </w:t>
      </w:r>
      <w:r w:rsidR="004D2055">
        <w:rPr>
          <w:rFonts w:ascii="Arial" w:hAnsi="Arial" w:cs="Arial"/>
          <w:color w:val="002060"/>
          <w:sz w:val="24"/>
          <w:szCs w:val="24"/>
        </w:rPr>
        <w:t>con tale sostegno</w:t>
      </w:r>
      <w:r w:rsidR="00A76D45">
        <w:rPr>
          <w:rFonts w:ascii="Arial" w:hAnsi="Arial" w:cs="Arial"/>
          <w:color w:val="002060"/>
          <w:sz w:val="24"/>
          <w:szCs w:val="24"/>
        </w:rPr>
        <w:t xml:space="preserve">, </w:t>
      </w:r>
      <w:r w:rsidR="003C27AC" w:rsidRPr="0034106A">
        <w:rPr>
          <w:rFonts w:ascii="Arial" w:hAnsi="Arial" w:cs="Arial"/>
          <w:color w:val="002060"/>
          <w:sz w:val="24"/>
          <w:szCs w:val="24"/>
        </w:rPr>
        <w:t xml:space="preserve">il minore </w:t>
      </w:r>
      <w:r w:rsidRPr="0034106A">
        <w:rPr>
          <w:rFonts w:ascii="Arial" w:hAnsi="Arial" w:cs="Arial"/>
          <w:color w:val="002060"/>
          <w:sz w:val="24"/>
          <w:szCs w:val="24"/>
        </w:rPr>
        <w:t>possa sentirsi</w:t>
      </w:r>
      <w:r w:rsidR="003C27AC" w:rsidRPr="0034106A">
        <w:rPr>
          <w:rFonts w:ascii="Arial" w:hAnsi="Arial" w:cs="Arial"/>
          <w:color w:val="002060"/>
          <w:sz w:val="24"/>
          <w:szCs w:val="24"/>
        </w:rPr>
        <w:t xml:space="preserve"> finalmente amato, rinato e pronto ad assaporare la sua nuova vita illuminata </w:t>
      </w:r>
      <w:r w:rsidRPr="0034106A">
        <w:rPr>
          <w:rFonts w:ascii="Arial" w:hAnsi="Arial" w:cs="Arial"/>
          <w:color w:val="002060"/>
          <w:sz w:val="24"/>
          <w:szCs w:val="24"/>
        </w:rPr>
        <w:t>alla luce di un nuovo</w:t>
      </w:r>
      <w:r w:rsidR="003C27AC" w:rsidRPr="0034106A">
        <w:rPr>
          <w:rFonts w:ascii="Arial" w:hAnsi="Arial" w:cs="Arial"/>
          <w:color w:val="002060"/>
          <w:sz w:val="24"/>
          <w:szCs w:val="24"/>
        </w:rPr>
        <w:t xml:space="preserve"> sole</w:t>
      </w:r>
      <w:r w:rsidRPr="0034106A">
        <w:rPr>
          <w:rFonts w:ascii="Arial" w:hAnsi="Arial" w:cs="Arial"/>
          <w:color w:val="002060"/>
          <w:sz w:val="24"/>
          <w:szCs w:val="24"/>
        </w:rPr>
        <w:t xml:space="preserve">, quel sole </w:t>
      </w:r>
      <w:r w:rsidR="00A76D45">
        <w:rPr>
          <w:rFonts w:ascii="Arial" w:hAnsi="Arial" w:cs="Arial"/>
          <w:color w:val="002060"/>
          <w:sz w:val="24"/>
          <w:szCs w:val="24"/>
        </w:rPr>
        <w:t>chiamato</w:t>
      </w:r>
      <w:r w:rsidRPr="0034106A">
        <w:rPr>
          <w:rFonts w:ascii="Arial" w:hAnsi="Arial" w:cs="Arial"/>
          <w:color w:val="002060"/>
          <w:sz w:val="24"/>
          <w:szCs w:val="24"/>
        </w:rPr>
        <w:t xml:space="preserve"> Amore</w:t>
      </w:r>
      <w:r w:rsidR="003C27AC" w:rsidRPr="0034106A">
        <w:rPr>
          <w:rFonts w:ascii="Arial" w:hAnsi="Arial" w:cs="Arial"/>
          <w:color w:val="002060"/>
          <w:sz w:val="24"/>
          <w:szCs w:val="24"/>
        </w:rPr>
        <w:t>.</w:t>
      </w:r>
    </w:p>
    <w:p w:rsidR="0068388F" w:rsidRPr="0034106A" w:rsidRDefault="0068388F" w:rsidP="00BB0F04">
      <w:pPr>
        <w:spacing w:after="0"/>
        <w:jc w:val="both"/>
        <w:rPr>
          <w:rFonts w:ascii="Arial" w:hAnsi="Arial" w:cs="Arial"/>
          <w:color w:val="002060"/>
          <w:sz w:val="24"/>
          <w:szCs w:val="24"/>
        </w:rPr>
      </w:pPr>
    </w:p>
    <w:p w:rsidR="00BF7346" w:rsidRDefault="00BF7346" w:rsidP="00BB0F04">
      <w:pPr>
        <w:spacing w:after="0"/>
        <w:jc w:val="both"/>
        <w:rPr>
          <w:rFonts w:ascii="Arial" w:hAnsi="Arial" w:cs="Arial"/>
          <w:color w:val="002060"/>
          <w:sz w:val="24"/>
          <w:szCs w:val="24"/>
        </w:rPr>
      </w:pPr>
    </w:p>
    <w:p w:rsidR="00A76D45" w:rsidRPr="0034106A" w:rsidRDefault="00A76D45" w:rsidP="00BB0F04">
      <w:pPr>
        <w:spacing w:after="0"/>
        <w:jc w:val="both"/>
        <w:rPr>
          <w:rFonts w:ascii="Arial" w:hAnsi="Arial" w:cs="Arial"/>
          <w:color w:val="002060"/>
          <w:sz w:val="24"/>
          <w:szCs w:val="24"/>
        </w:rPr>
      </w:pPr>
    </w:p>
    <w:p w:rsidR="004D2055" w:rsidRPr="004D2055" w:rsidRDefault="003E3275" w:rsidP="004D2055">
      <w:pPr>
        <w:pStyle w:val="Paragrafoelenco"/>
        <w:numPr>
          <w:ilvl w:val="0"/>
          <w:numId w:val="1"/>
        </w:numPr>
        <w:spacing w:after="0" w:line="240" w:lineRule="auto"/>
        <w:jc w:val="both"/>
        <w:rPr>
          <w:rFonts w:ascii="Arial" w:hAnsi="Arial" w:cs="Arial"/>
          <w:b/>
          <w:color w:val="002060"/>
          <w:sz w:val="24"/>
          <w:szCs w:val="24"/>
        </w:rPr>
      </w:pPr>
      <w:proofErr w:type="spellStart"/>
      <w:r w:rsidRPr="004D2055">
        <w:rPr>
          <w:rFonts w:ascii="Arial" w:hAnsi="Arial" w:cs="Arial"/>
          <w:b/>
          <w:color w:val="002060"/>
          <w:sz w:val="24"/>
          <w:szCs w:val="24"/>
        </w:rPr>
        <w:t>Bibliogarfia</w:t>
      </w:r>
      <w:proofErr w:type="spellEnd"/>
      <w:r w:rsidRPr="004D2055">
        <w:rPr>
          <w:rFonts w:ascii="Arial" w:hAnsi="Arial" w:cs="Arial"/>
          <w:b/>
          <w:color w:val="002060"/>
          <w:sz w:val="24"/>
          <w:szCs w:val="24"/>
        </w:rPr>
        <w:t xml:space="preserve">  </w:t>
      </w:r>
    </w:p>
    <w:p w:rsidR="003E3275" w:rsidRPr="0034106A" w:rsidRDefault="003E3275" w:rsidP="007E29CE">
      <w:pPr>
        <w:pStyle w:val="Paragrafoelenco"/>
        <w:spacing w:after="0" w:line="240" w:lineRule="auto"/>
        <w:jc w:val="both"/>
        <w:rPr>
          <w:rFonts w:ascii="Arial" w:hAnsi="Arial" w:cs="Arial"/>
          <w:color w:val="002060"/>
          <w:sz w:val="24"/>
          <w:szCs w:val="24"/>
        </w:rPr>
      </w:pPr>
    </w:p>
    <w:p w:rsidR="007424BC" w:rsidRPr="0034106A" w:rsidRDefault="00BA01FE" w:rsidP="007E29CE">
      <w:pPr>
        <w:pStyle w:val="Paragrafoelenco"/>
        <w:numPr>
          <w:ilvl w:val="0"/>
          <w:numId w:val="10"/>
        </w:numPr>
        <w:spacing w:after="0" w:line="240" w:lineRule="auto"/>
        <w:ind w:left="142" w:hanging="142"/>
        <w:jc w:val="both"/>
        <w:rPr>
          <w:rFonts w:ascii="Arial" w:hAnsi="Arial" w:cs="Arial"/>
          <w:color w:val="002060"/>
          <w:sz w:val="24"/>
          <w:szCs w:val="24"/>
        </w:rPr>
      </w:pPr>
      <w:r w:rsidRPr="0034106A">
        <w:rPr>
          <w:rFonts w:ascii="Arial" w:hAnsi="Arial" w:cs="Arial"/>
          <w:color w:val="002060"/>
          <w:sz w:val="24"/>
          <w:szCs w:val="24"/>
        </w:rPr>
        <w:t>Pescatori di anime  - Marco Merlini – Avverbi 1988</w:t>
      </w:r>
    </w:p>
    <w:p w:rsidR="00BA01FE" w:rsidRPr="0034106A" w:rsidRDefault="00BA01FE"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Contro Celestino – Lidia </w:t>
      </w:r>
      <w:proofErr w:type="spellStart"/>
      <w:r w:rsidRPr="0034106A">
        <w:rPr>
          <w:rFonts w:ascii="Arial" w:hAnsi="Arial" w:cs="Arial"/>
          <w:color w:val="002060"/>
          <w:sz w:val="24"/>
          <w:szCs w:val="24"/>
        </w:rPr>
        <w:t>Cavagnero</w:t>
      </w:r>
      <w:proofErr w:type="spellEnd"/>
      <w:r w:rsidRPr="0034106A">
        <w:rPr>
          <w:rFonts w:ascii="Arial" w:hAnsi="Arial" w:cs="Arial"/>
          <w:color w:val="002060"/>
          <w:sz w:val="24"/>
          <w:szCs w:val="24"/>
        </w:rPr>
        <w:t xml:space="preserve"> – Arti Grafiche S. Rocco 1998</w:t>
      </w:r>
    </w:p>
    <w:p w:rsidR="00BA01FE" w:rsidRPr="0034106A" w:rsidRDefault="00BA01FE"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Guyana, la setta del suicidio – Ron </w:t>
      </w:r>
      <w:proofErr w:type="spellStart"/>
      <w:r w:rsidRPr="0034106A">
        <w:rPr>
          <w:rFonts w:ascii="Arial" w:hAnsi="Arial" w:cs="Arial"/>
          <w:color w:val="002060"/>
          <w:sz w:val="24"/>
          <w:szCs w:val="24"/>
        </w:rPr>
        <w:t>Javers</w:t>
      </w:r>
      <w:proofErr w:type="spellEnd"/>
      <w:r w:rsidRPr="0034106A">
        <w:rPr>
          <w:rFonts w:ascii="Arial" w:hAnsi="Arial" w:cs="Arial"/>
          <w:color w:val="002060"/>
          <w:sz w:val="24"/>
          <w:szCs w:val="24"/>
        </w:rPr>
        <w:t xml:space="preserve">, Marshall </w:t>
      </w:r>
      <w:proofErr w:type="spellStart"/>
      <w:r w:rsidRPr="0034106A">
        <w:rPr>
          <w:rFonts w:ascii="Arial" w:hAnsi="Arial" w:cs="Arial"/>
          <w:color w:val="002060"/>
          <w:sz w:val="24"/>
          <w:szCs w:val="24"/>
        </w:rPr>
        <w:t>Kilduff</w:t>
      </w:r>
      <w:proofErr w:type="spellEnd"/>
      <w:r w:rsidRPr="0034106A">
        <w:rPr>
          <w:rFonts w:ascii="Arial" w:hAnsi="Arial" w:cs="Arial"/>
          <w:color w:val="002060"/>
          <w:sz w:val="24"/>
          <w:szCs w:val="24"/>
        </w:rPr>
        <w:t xml:space="preserve"> – Club degli Editori 1979</w:t>
      </w:r>
    </w:p>
    <w:p w:rsidR="00BA01FE" w:rsidRPr="0034106A" w:rsidRDefault="00BA01FE"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Figli di un dio tiranno </w:t>
      </w:r>
      <w:r w:rsidR="00A30820" w:rsidRPr="0034106A">
        <w:rPr>
          <w:rFonts w:ascii="Arial" w:hAnsi="Arial" w:cs="Arial"/>
          <w:color w:val="002060"/>
          <w:sz w:val="24"/>
          <w:szCs w:val="24"/>
        </w:rPr>
        <w:t xml:space="preserve">– Chiara Bini, Patrizia </w:t>
      </w:r>
      <w:proofErr w:type="spellStart"/>
      <w:r w:rsidR="00A30820" w:rsidRPr="0034106A">
        <w:rPr>
          <w:rFonts w:ascii="Arial" w:hAnsi="Arial" w:cs="Arial"/>
          <w:color w:val="002060"/>
          <w:sz w:val="24"/>
          <w:szCs w:val="24"/>
        </w:rPr>
        <w:t>Santovecchi</w:t>
      </w:r>
      <w:proofErr w:type="spellEnd"/>
      <w:r w:rsidR="00A30820" w:rsidRPr="0034106A">
        <w:rPr>
          <w:rFonts w:ascii="Arial" w:hAnsi="Arial" w:cs="Arial"/>
          <w:color w:val="002060"/>
          <w:sz w:val="24"/>
          <w:szCs w:val="24"/>
        </w:rPr>
        <w:t xml:space="preserve"> – Avverbi 2002</w:t>
      </w:r>
    </w:p>
    <w:p w:rsidR="00A30820" w:rsidRPr="0034106A"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Perché ho lasciato i Testimoni di Geova – Paolo Nante – Scuola Grafica Salesiana (TO)</w:t>
      </w:r>
    </w:p>
    <w:p w:rsidR="00A30820" w:rsidRPr="0034106A"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Paura di Magia e Magia di Paura – Giorgio Gagliardi – Centro Ricerche </w:t>
      </w:r>
      <w:proofErr w:type="spellStart"/>
      <w:r w:rsidRPr="0034106A">
        <w:rPr>
          <w:rFonts w:ascii="Arial" w:hAnsi="Arial" w:cs="Arial"/>
          <w:color w:val="002060"/>
          <w:sz w:val="24"/>
          <w:szCs w:val="24"/>
        </w:rPr>
        <w:t>Vallassinesi</w:t>
      </w:r>
      <w:proofErr w:type="spellEnd"/>
      <w:r w:rsidRPr="0034106A">
        <w:rPr>
          <w:rFonts w:ascii="Arial" w:hAnsi="Arial" w:cs="Arial"/>
          <w:color w:val="002060"/>
          <w:sz w:val="24"/>
          <w:szCs w:val="24"/>
        </w:rPr>
        <w:t xml:space="preserve"> di Asso 1993</w:t>
      </w:r>
    </w:p>
    <w:p w:rsidR="00A30820" w:rsidRPr="0034106A"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Le scoperte di Barbara Anderson (</w:t>
      </w:r>
      <w:proofErr w:type="spellStart"/>
      <w:r w:rsidRPr="0034106A">
        <w:rPr>
          <w:rFonts w:ascii="Arial" w:hAnsi="Arial" w:cs="Arial"/>
          <w:color w:val="002060"/>
          <w:sz w:val="24"/>
          <w:szCs w:val="24"/>
        </w:rPr>
        <w:t>traduz</w:t>
      </w:r>
      <w:proofErr w:type="spellEnd"/>
      <w:r w:rsidRPr="0034106A">
        <w:rPr>
          <w:rFonts w:ascii="Arial" w:hAnsi="Arial" w:cs="Arial"/>
          <w:color w:val="002060"/>
          <w:sz w:val="24"/>
          <w:szCs w:val="24"/>
        </w:rPr>
        <w:t>. Sergio Pollina)  2012</w:t>
      </w:r>
    </w:p>
    <w:p w:rsidR="00A30820" w:rsidRPr="0034106A"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SOS Antiplagio, R</w:t>
      </w:r>
      <w:r w:rsidR="00731DE7">
        <w:rPr>
          <w:rFonts w:ascii="Arial" w:hAnsi="Arial" w:cs="Arial"/>
          <w:color w:val="002060"/>
          <w:sz w:val="24"/>
          <w:szCs w:val="24"/>
        </w:rPr>
        <w:t>elazione attività associativa d</w:t>
      </w:r>
      <w:r w:rsidRPr="0034106A">
        <w:rPr>
          <w:rFonts w:ascii="Arial" w:hAnsi="Arial" w:cs="Arial"/>
          <w:color w:val="002060"/>
          <w:sz w:val="24"/>
          <w:szCs w:val="24"/>
        </w:rPr>
        <w:t>el 2017</w:t>
      </w:r>
    </w:p>
    <w:p w:rsidR="007E29CE" w:rsidRPr="00BF7346" w:rsidRDefault="00BF7346" w:rsidP="007E29CE">
      <w:pPr>
        <w:pStyle w:val="Paragrafoelenco"/>
        <w:numPr>
          <w:ilvl w:val="0"/>
          <w:numId w:val="10"/>
        </w:numPr>
        <w:spacing w:after="0"/>
        <w:ind w:left="142" w:hanging="142"/>
        <w:jc w:val="both"/>
        <w:rPr>
          <w:rFonts w:ascii="Arial" w:hAnsi="Arial" w:cs="Arial"/>
          <w:color w:val="002060"/>
          <w:sz w:val="24"/>
          <w:szCs w:val="24"/>
        </w:rPr>
      </w:pPr>
      <w:r w:rsidRPr="00BF7346">
        <w:rPr>
          <w:rFonts w:ascii="Arial" w:hAnsi="Arial" w:cs="Arial"/>
          <w:color w:val="002060"/>
          <w:sz w:val="24"/>
          <w:szCs w:val="24"/>
        </w:rPr>
        <w:t xml:space="preserve">Il </w:t>
      </w:r>
      <w:r>
        <w:rPr>
          <w:rFonts w:ascii="Arial" w:hAnsi="Arial" w:cs="Arial"/>
          <w:color w:val="002060"/>
          <w:sz w:val="24"/>
          <w:szCs w:val="24"/>
        </w:rPr>
        <w:t>Processo a</w:t>
      </w:r>
      <w:r w:rsidRPr="00BF7346">
        <w:rPr>
          <w:rFonts w:ascii="Arial" w:hAnsi="Arial" w:cs="Arial"/>
          <w:color w:val="002060"/>
          <w:sz w:val="24"/>
          <w:szCs w:val="24"/>
        </w:rPr>
        <w:t xml:space="preserve"> Gabriel </w:t>
      </w:r>
      <w:proofErr w:type="spellStart"/>
      <w:r w:rsidRPr="00BF7346">
        <w:rPr>
          <w:rFonts w:ascii="Arial" w:hAnsi="Arial" w:cs="Arial"/>
          <w:color w:val="002060"/>
          <w:sz w:val="24"/>
          <w:szCs w:val="24"/>
        </w:rPr>
        <w:t>Basmahdji</w:t>
      </w:r>
      <w:proofErr w:type="spellEnd"/>
      <w:r w:rsidRPr="00BF7346">
        <w:rPr>
          <w:rFonts w:ascii="Arial" w:hAnsi="Arial" w:cs="Arial"/>
          <w:color w:val="002060"/>
          <w:sz w:val="24"/>
          <w:szCs w:val="24"/>
        </w:rPr>
        <w:t>, Archivio SOS Antiplagio</w:t>
      </w:r>
    </w:p>
    <w:p w:rsidR="00514C4E" w:rsidRPr="00D55105" w:rsidRDefault="00A30820" w:rsidP="00514C4E">
      <w:pPr>
        <w:pStyle w:val="Paragrafoelenco"/>
        <w:numPr>
          <w:ilvl w:val="0"/>
          <w:numId w:val="10"/>
        </w:numPr>
        <w:spacing w:after="0"/>
        <w:ind w:left="142" w:hanging="142"/>
        <w:jc w:val="both"/>
        <w:rPr>
          <w:rFonts w:ascii="Arial" w:hAnsi="Arial" w:cs="Arial"/>
          <w:color w:val="002060"/>
          <w:sz w:val="24"/>
          <w:szCs w:val="24"/>
        </w:rPr>
      </w:pPr>
      <w:r w:rsidRPr="00D55105">
        <w:rPr>
          <w:rFonts w:ascii="Arial" w:hAnsi="Arial" w:cs="Arial"/>
          <w:color w:val="002060"/>
          <w:sz w:val="24"/>
          <w:szCs w:val="24"/>
        </w:rPr>
        <w:t>Sette Religiose e Nuovi Movimenti magici in Italia – Ministero dell’Interno, Dipartimento di Pubblica Sic</w:t>
      </w:r>
      <w:r w:rsidR="00731DE7">
        <w:rPr>
          <w:rFonts w:ascii="Arial" w:hAnsi="Arial" w:cs="Arial"/>
          <w:color w:val="002060"/>
          <w:sz w:val="24"/>
          <w:szCs w:val="24"/>
        </w:rPr>
        <w:t>urezza – Direzione Centrale di P</w:t>
      </w:r>
      <w:r w:rsidRPr="00D55105">
        <w:rPr>
          <w:rFonts w:ascii="Arial" w:hAnsi="Arial" w:cs="Arial"/>
          <w:color w:val="002060"/>
          <w:sz w:val="24"/>
          <w:szCs w:val="24"/>
        </w:rPr>
        <w:t>olizia di Prevenzione, 1998</w:t>
      </w:r>
    </w:p>
    <w:p w:rsidR="00A30820"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Rapporto </w:t>
      </w:r>
      <w:proofErr w:type="spellStart"/>
      <w:r w:rsidRPr="0034106A">
        <w:rPr>
          <w:rFonts w:ascii="Arial" w:hAnsi="Arial" w:cs="Arial"/>
          <w:color w:val="002060"/>
          <w:sz w:val="24"/>
          <w:szCs w:val="24"/>
        </w:rPr>
        <w:t>Guyard</w:t>
      </w:r>
      <w:proofErr w:type="spellEnd"/>
      <w:r w:rsidRPr="0034106A">
        <w:rPr>
          <w:rFonts w:ascii="Arial" w:hAnsi="Arial" w:cs="Arial"/>
          <w:color w:val="002060"/>
          <w:sz w:val="24"/>
          <w:szCs w:val="24"/>
        </w:rPr>
        <w:t>, Le sette in Francia – Doc n° 2</w:t>
      </w:r>
      <w:r w:rsidR="00731DE7">
        <w:rPr>
          <w:rFonts w:ascii="Arial" w:hAnsi="Arial" w:cs="Arial"/>
          <w:color w:val="002060"/>
          <w:sz w:val="24"/>
          <w:szCs w:val="24"/>
        </w:rPr>
        <w:t>468 Commissione d’Inchiesta sul</w:t>
      </w:r>
      <w:r w:rsidRPr="0034106A">
        <w:rPr>
          <w:rFonts w:ascii="Arial" w:hAnsi="Arial" w:cs="Arial"/>
          <w:color w:val="002060"/>
          <w:sz w:val="24"/>
          <w:szCs w:val="24"/>
        </w:rPr>
        <w:t>le Sette. Riportato alla Presidenza Assemblea Nazionale il 22.12.1995</w:t>
      </w:r>
    </w:p>
    <w:p w:rsidR="0020498D" w:rsidRDefault="00A30820" w:rsidP="0020498D">
      <w:pPr>
        <w:pStyle w:val="Paragrafoelenco"/>
        <w:numPr>
          <w:ilvl w:val="0"/>
          <w:numId w:val="10"/>
        </w:numPr>
        <w:spacing w:after="0"/>
        <w:ind w:left="142" w:hanging="142"/>
        <w:jc w:val="both"/>
        <w:rPr>
          <w:rFonts w:ascii="Arial" w:hAnsi="Arial" w:cs="Arial"/>
          <w:color w:val="002060"/>
          <w:sz w:val="24"/>
          <w:szCs w:val="24"/>
        </w:rPr>
      </w:pPr>
      <w:r w:rsidRPr="0020498D">
        <w:rPr>
          <w:rFonts w:ascii="Arial" w:hAnsi="Arial" w:cs="Arial"/>
          <w:color w:val="002060"/>
          <w:sz w:val="24"/>
          <w:szCs w:val="24"/>
        </w:rPr>
        <w:t xml:space="preserve">Rapporto </w:t>
      </w:r>
      <w:proofErr w:type="spellStart"/>
      <w:r w:rsidRPr="0020498D">
        <w:rPr>
          <w:rFonts w:ascii="Arial" w:hAnsi="Arial" w:cs="Arial"/>
          <w:color w:val="002060"/>
          <w:sz w:val="24"/>
          <w:szCs w:val="24"/>
        </w:rPr>
        <w:t>Guyard</w:t>
      </w:r>
      <w:proofErr w:type="spellEnd"/>
      <w:r w:rsidRPr="0020498D">
        <w:rPr>
          <w:rFonts w:ascii="Arial" w:hAnsi="Arial" w:cs="Arial"/>
          <w:color w:val="002060"/>
          <w:sz w:val="24"/>
          <w:szCs w:val="24"/>
        </w:rPr>
        <w:t>, Francia: La finanza delle Sette. Doc. n° 1687 della Commissione d’Inchiesta sulle Sette. Riportato alla Presidenza Nazionale il 10.06.1999</w:t>
      </w:r>
    </w:p>
    <w:p w:rsidR="00514C4E" w:rsidRPr="0020498D" w:rsidRDefault="00514C4E" w:rsidP="0020498D">
      <w:pPr>
        <w:pStyle w:val="Paragrafoelenco"/>
        <w:numPr>
          <w:ilvl w:val="0"/>
          <w:numId w:val="10"/>
        </w:numPr>
        <w:spacing w:after="0"/>
        <w:ind w:left="142" w:hanging="142"/>
        <w:jc w:val="both"/>
        <w:rPr>
          <w:rFonts w:ascii="Arial" w:hAnsi="Arial" w:cs="Arial"/>
          <w:color w:val="002060"/>
          <w:sz w:val="24"/>
          <w:szCs w:val="24"/>
        </w:rPr>
      </w:pPr>
      <w:r>
        <w:rPr>
          <w:rFonts w:ascii="Arial" w:hAnsi="Arial" w:cs="Arial"/>
          <w:color w:val="002060"/>
          <w:sz w:val="24"/>
          <w:szCs w:val="24"/>
        </w:rPr>
        <w:t xml:space="preserve">Rapporto Consiglio d’Europa in materia di sette – Adrian Nastase,1999 </w:t>
      </w:r>
    </w:p>
    <w:p w:rsidR="00A30820" w:rsidRDefault="00A30820"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Mentalmente Liberi – Steven </w:t>
      </w:r>
      <w:proofErr w:type="spellStart"/>
      <w:r w:rsidRPr="0034106A">
        <w:rPr>
          <w:rFonts w:ascii="Arial" w:hAnsi="Arial" w:cs="Arial"/>
          <w:color w:val="002060"/>
          <w:sz w:val="24"/>
          <w:szCs w:val="24"/>
        </w:rPr>
        <w:t>Hassan</w:t>
      </w:r>
      <w:proofErr w:type="spellEnd"/>
      <w:r w:rsidRPr="0034106A">
        <w:rPr>
          <w:rFonts w:ascii="Arial" w:hAnsi="Arial" w:cs="Arial"/>
          <w:color w:val="002060"/>
          <w:sz w:val="24"/>
          <w:szCs w:val="24"/>
        </w:rPr>
        <w:t xml:space="preserve"> </w:t>
      </w:r>
      <w:r w:rsidR="00F7683C" w:rsidRPr="0034106A">
        <w:rPr>
          <w:rFonts w:ascii="Arial" w:hAnsi="Arial" w:cs="Arial"/>
          <w:color w:val="002060"/>
          <w:sz w:val="24"/>
          <w:szCs w:val="24"/>
        </w:rPr>
        <w:t xml:space="preserve"> - Avverbi 1999</w:t>
      </w:r>
    </w:p>
    <w:p w:rsidR="000F1256" w:rsidRPr="0034106A" w:rsidRDefault="000F1256" w:rsidP="000F1256">
      <w:pPr>
        <w:pStyle w:val="Paragrafoelenco"/>
        <w:spacing w:after="0"/>
        <w:ind w:left="142"/>
        <w:jc w:val="both"/>
        <w:rPr>
          <w:rFonts w:ascii="Arial" w:hAnsi="Arial" w:cs="Arial"/>
          <w:color w:val="002060"/>
          <w:sz w:val="24"/>
          <w:szCs w:val="24"/>
        </w:rPr>
      </w:pPr>
    </w:p>
    <w:p w:rsidR="00A76D45" w:rsidRPr="000F1256" w:rsidRDefault="0034106A" w:rsidP="00A76D45">
      <w:pPr>
        <w:pStyle w:val="Paragrafoelenco"/>
        <w:numPr>
          <w:ilvl w:val="0"/>
          <w:numId w:val="10"/>
        </w:numPr>
        <w:spacing w:after="0"/>
        <w:ind w:left="142" w:hanging="142"/>
        <w:jc w:val="both"/>
        <w:rPr>
          <w:rFonts w:ascii="Arial" w:hAnsi="Arial" w:cs="Arial"/>
          <w:color w:val="002060"/>
          <w:sz w:val="24"/>
          <w:szCs w:val="24"/>
        </w:rPr>
      </w:pPr>
      <w:r w:rsidRPr="000F1256">
        <w:rPr>
          <w:rFonts w:ascii="Arial" w:hAnsi="Arial" w:cs="Arial"/>
          <w:color w:val="002060"/>
          <w:sz w:val="24"/>
          <w:szCs w:val="24"/>
        </w:rPr>
        <w:t>Plagiata – Claud</w:t>
      </w:r>
      <w:r w:rsidR="00F7683C" w:rsidRPr="000F1256">
        <w:rPr>
          <w:rFonts w:ascii="Arial" w:hAnsi="Arial" w:cs="Arial"/>
          <w:color w:val="002060"/>
          <w:sz w:val="24"/>
          <w:szCs w:val="24"/>
        </w:rPr>
        <w:t>ia Vincenzi – Mondadori 2008</w:t>
      </w:r>
      <w:r w:rsidR="00944A68" w:rsidRPr="000F1256">
        <w:rPr>
          <w:rFonts w:ascii="Arial" w:hAnsi="Arial" w:cs="Arial"/>
          <w:color w:val="002060"/>
          <w:sz w:val="24"/>
          <w:szCs w:val="24"/>
        </w:rPr>
        <w:t>*</w:t>
      </w:r>
    </w:p>
    <w:p w:rsidR="00F7683C" w:rsidRPr="0034106A" w:rsidRDefault="00731DE7" w:rsidP="00BA01FE">
      <w:pPr>
        <w:pStyle w:val="Paragrafoelenco"/>
        <w:numPr>
          <w:ilvl w:val="0"/>
          <w:numId w:val="10"/>
        </w:numPr>
        <w:spacing w:after="0"/>
        <w:ind w:left="142" w:hanging="142"/>
        <w:jc w:val="both"/>
        <w:rPr>
          <w:rFonts w:ascii="Arial" w:hAnsi="Arial" w:cs="Arial"/>
          <w:color w:val="002060"/>
          <w:sz w:val="24"/>
          <w:szCs w:val="24"/>
        </w:rPr>
      </w:pPr>
      <w:r>
        <w:rPr>
          <w:rFonts w:ascii="Arial" w:hAnsi="Arial" w:cs="Arial"/>
          <w:color w:val="002060"/>
          <w:sz w:val="24"/>
          <w:szCs w:val="24"/>
        </w:rPr>
        <w:t>Il Libro Nero de</w:t>
      </w:r>
      <w:r w:rsidR="00F7683C" w:rsidRPr="0034106A">
        <w:rPr>
          <w:rFonts w:ascii="Arial" w:hAnsi="Arial" w:cs="Arial"/>
          <w:color w:val="002060"/>
          <w:sz w:val="24"/>
          <w:szCs w:val="24"/>
        </w:rPr>
        <w:t>lle Sette in Italia – Caterina Boschetti – Newton Compton 2007</w:t>
      </w:r>
    </w:p>
    <w:p w:rsidR="00F7683C" w:rsidRPr="0034106A" w:rsidRDefault="00F7683C"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Occulto Italia – </w:t>
      </w:r>
      <w:r w:rsidR="0080697D" w:rsidRPr="0034106A">
        <w:rPr>
          <w:rFonts w:ascii="Arial" w:hAnsi="Arial" w:cs="Arial"/>
          <w:color w:val="002060"/>
          <w:sz w:val="24"/>
          <w:szCs w:val="24"/>
        </w:rPr>
        <w:t xml:space="preserve"> </w:t>
      </w:r>
      <w:r w:rsidRPr="0034106A">
        <w:rPr>
          <w:rFonts w:ascii="Arial" w:hAnsi="Arial" w:cs="Arial"/>
          <w:color w:val="002060"/>
          <w:sz w:val="24"/>
          <w:szCs w:val="24"/>
        </w:rPr>
        <w:t xml:space="preserve">Gianni Del Vecchio, Stefano Petrelli – BUR </w:t>
      </w:r>
      <w:r w:rsidR="00731DE7">
        <w:rPr>
          <w:rFonts w:ascii="Arial" w:hAnsi="Arial" w:cs="Arial"/>
          <w:color w:val="002060"/>
          <w:sz w:val="24"/>
          <w:szCs w:val="24"/>
        </w:rPr>
        <w:t>2011</w:t>
      </w:r>
    </w:p>
    <w:p w:rsidR="004D2055" w:rsidRPr="00A76D45" w:rsidRDefault="00F7683C" w:rsidP="004D2055">
      <w:pPr>
        <w:pStyle w:val="Paragrafoelenco"/>
        <w:numPr>
          <w:ilvl w:val="0"/>
          <w:numId w:val="10"/>
        </w:numPr>
        <w:spacing w:after="0"/>
        <w:ind w:left="142" w:hanging="142"/>
        <w:jc w:val="both"/>
        <w:rPr>
          <w:rFonts w:ascii="Arial" w:hAnsi="Arial" w:cs="Arial"/>
          <w:color w:val="002060"/>
          <w:sz w:val="24"/>
          <w:szCs w:val="24"/>
        </w:rPr>
      </w:pPr>
      <w:r w:rsidRPr="00A76D45">
        <w:rPr>
          <w:rFonts w:ascii="Arial" w:hAnsi="Arial" w:cs="Arial"/>
          <w:color w:val="002060"/>
          <w:sz w:val="24"/>
          <w:szCs w:val="24"/>
        </w:rPr>
        <w:t xml:space="preserve">Il Cappello del Mago – Massimo </w:t>
      </w:r>
      <w:proofErr w:type="spellStart"/>
      <w:r w:rsidRPr="00A76D45">
        <w:rPr>
          <w:rFonts w:ascii="Arial" w:hAnsi="Arial" w:cs="Arial"/>
          <w:color w:val="002060"/>
          <w:sz w:val="24"/>
          <w:szCs w:val="24"/>
        </w:rPr>
        <w:t>Introvigne</w:t>
      </w:r>
      <w:proofErr w:type="spellEnd"/>
      <w:r w:rsidRPr="00A76D45">
        <w:rPr>
          <w:rFonts w:ascii="Arial" w:hAnsi="Arial" w:cs="Arial"/>
          <w:color w:val="002060"/>
          <w:sz w:val="24"/>
          <w:szCs w:val="24"/>
        </w:rPr>
        <w:t xml:space="preserve"> – </w:t>
      </w:r>
      <w:proofErr w:type="spellStart"/>
      <w:r w:rsidRPr="00A76D45">
        <w:rPr>
          <w:rFonts w:ascii="Arial" w:hAnsi="Arial" w:cs="Arial"/>
          <w:color w:val="002060"/>
          <w:sz w:val="24"/>
          <w:szCs w:val="24"/>
        </w:rPr>
        <w:t>Sugarco</w:t>
      </w:r>
      <w:proofErr w:type="spellEnd"/>
      <w:r w:rsidRPr="00A76D45">
        <w:rPr>
          <w:rFonts w:ascii="Arial" w:hAnsi="Arial" w:cs="Arial"/>
          <w:color w:val="002060"/>
          <w:sz w:val="24"/>
          <w:szCs w:val="24"/>
        </w:rPr>
        <w:t xml:space="preserve"> 1995</w:t>
      </w:r>
    </w:p>
    <w:p w:rsidR="00F7683C" w:rsidRPr="0034106A" w:rsidRDefault="00F7683C"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I miei anni in Scientology – Maria Pia Gardini, Alberto </w:t>
      </w:r>
      <w:proofErr w:type="spellStart"/>
      <w:r w:rsidRPr="0034106A">
        <w:rPr>
          <w:rFonts w:ascii="Arial" w:hAnsi="Arial" w:cs="Arial"/>
          <w:color w:val="002060"/>
          <w:sz w:val="24"/>
          <w:szCs w:val="24"/>
        </w:rPr>
        <w:t>Laggia</w:t>
      </w:r>
      <w:proofErr w:type="spellEnd"/>
      <w:r w:rsidRPr="0034106A">
        <w:rPr>
          <w:rFonts w:ascii="Arial" w:hAnsi="Arial" w:cs="Arial"/>
          <w:color w:val="002060"/>
          <w:sz w:val="24"/>
          <w:szCs w:val="24"/>
        </w:rPr>
        <w:t xml:space="preserve"> – Ed. Paoline 2007</w:t>
      </w:r>
    </w:p>
    <w:p w:rsidR="00F7683C" w:rsidRPr="0034106A" w:rsidRDefault="00F7683C"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Scientology – Jenna Miscavige Hill – Mondadori 2013</w:t>
      </w:r>
    </w:p>
    <w:p w:rsidR="00F7683C" w:rsidRPr="0034106A" w:rsidRDefault="00F7683C" w:rsidP="00BA01FE">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Scientology  la Chiesa della Paura – John </w:t>
      </w:r>
      <w:proofErr w:type="spellStart"/>
      <w:r w:rsidRPr="0034106A">
        <w:rPr>
          <w:rFonts w:ascii="Arial" w:hAnsi="Arial" w:cs="Arial"/>
          <w:color w:val="002060"/>
          <w:sz w:val="24"/>
          <w:szCs w:val="24"/>
        </w:rPr>
        <w:t>Sweeney</w:t>
      </w:r>
      <w:proofErr w:type="spellEnd"/>
      <w:r w:rsidRPr="0034106A">
        <w:rPr>
          <w:rFonts w:ascii="Arial" w:hAnsi="Arial" w:cs="Arial"/>
          <w:color w:val="002060"/>
          <w:sz w:val="24"/>
          <w:szCs w:val="24"/>
        </w:rPr>
        <w:t xml:space="preserve"> – Newton Compton 2013</w:t>
      </w:r>
    </w:p>
    <w:p w:rsidR="00F7683C" w:rsidRPr="0034106A" w:rsidRDefault="00F7683C" w:rsidP="00F7683C">
      <w:pPr>
        <w:pStyle w:val="Paragrafoelenco"/>
        <w:numPr>
          <w:ilvl w:val="0"/>
          <w:numId w:val="10"/>
        </w:numPr>
        <w:spacing w:after="0"/>
        <w:ind w:left="142" w:hanging="142"/>
        <w:jc w:val="both"/>
        <w:rPr>
          <w:rFonts w:ascii="Arial" w:hAnsi="Arial" w:cs="Arial"/>
          <w:color w:val="002060"/>
          <w:sz w:val="24"/>
          <w:szCs w:val="24"/>
        </w:rPr>
      </w:pPr>
      <w:r w:rsidRPr="0034106A">
        <w:rPr>
          <w:rFonts w:ascii="Arial" w:hAnsi="Arial" w:cs="Arial"/>
          <w:color w:val="002060"/>
          <w:sz w:val="24"/>
          <w:szCs w:val="24"/>
        </w:rPr>
        <w:t xml:space="preserve">Psicoterapie Folli – Margaret T. Singer, </w:t>
      </w:r>
      <w:proofErr w:type="spellStart"/>
      <w:r w:rsidRPr="0034106A">
        <w:rPr>
          <w:rFonts w:ascii="Arial" w:hAnsi="Arial" w:cs="Arial"/>
          <w:color w:val="002060"/>
          <w:sz w:val="24"/>
          <w:szCs w:val="24"/>
        </w:rPr>
        <w:t>Janja</w:t>
      </w:r>
      <w:proofErr w:type="spellEnd"/>
      <w:r w:rsidRPr="0034106A">
        <w:rPr>
          <w:rFonts w:ascii="Arial" w:hAnsi="Arial" w:cs="Arial"/>
          <w:color w:val="002060"/>
          <w:sz w:val="24"/>
          <w:szCs w:val="24"/>
        </w:rPr>
        <w:t xml:space="preserve"> </w:t>
      </w:r>
      <w:proofErr w:type="spellStart"/>
      <w:r w:rsidRPr="0034106A">
        <w:rPr>
          <w:rFonts w:ascii="Arial" w:hAnsi="Arial" w:cs="Arial"/>
          <w:color w:val="002060"/>
          <w:sz w:val="24"/>
          <w:szCs w:val="24"/>
        </w:rPr>
        <w:t>Lalich</w:t>
      </w:r>
      <w:proofErr w:type="spellEnd"/>
      <w:r w:rsidRPr="0034106A">
        <w:rPr>
          <w:rFonts w:ascii="Arial" w:hAnsi="Arial" w:cs="Arial"/>
          <w:color w:val="002060"/>
          <w:sz w:val="24"/>
          <w:szCs w:val="24"/>
        </w:rPr>
        <w:t xml:space="preserve"> – Ed. Eriksson 1998</w:t>
      </w:r>
    </w:p>
    <w:p w:rsidR="00F7683C" w:rsidRDefault="00F7683C" w:rsidP="00F7683C">
      <w:pPr>
        <w:pStyle w:val="Paragrafoelenco"/>
        <w:spacing w:after="0"/>
        <w:ind w:left="142"/>
        <w:jc w:val="both"/>
        <w:rPr>
          <w:rFonts w:ascii="Arial" w:hAnsi="Arial" w:cs="Arial"/>
          <w:color w:val="002060"/>
          <w:sz w:val="24"/>
          <w:szCs w:val="24"/>
        </w:rPr>
      </w:pPr>
    </w:p>
    <w:p w:rsidR="0020498D" w:rsidRDefault="0020498D" w:rsidP="00F7683C">
      <w:pPr>
        <w:pStyle w:val="Paragrafoelenco"/>
        <w:spacing w:after="0"/>
        <w:ind w:left="142"/>
        <w:jc w:val="both"/>
        <w:rPr>
          <w:rFonts w:ascii="Arial" w:hAnsi="Arial" w:cs="Arial"/>
          <w:color w:val="002060"/>
          <w:sz w:val="24"/>
          <w:szCs w:val="24"/>
        </w:rPr>
      </w:pPr>
    </w:p>
    <w:p w:rsidR="0020498D" w:rsidRPr="0034106A" w:rsidRDefault="0020498D" w:rsidP="00F7683C">
      <w:pPr>
        <w:pStyle w:val="Paragrafoelenco"/>
        <w:spacing w:after="0"/>
        <w:ind w:left="142"/>
        <w:jc w:val="both"/>
        <w:rPr>
          <w:rFonts w:ascii="Arial" w:hAnsi="Arial" w:cs="Arial"/>
          <w:color w:val="002060"/>
          <w:sz w:val="24"/>
          <w:szCs w:val="24"/>
        </w:rPr>
      </w:pPr>
    </w:p>
    <w:p w:rsidR="00F7683C" w:rsidRPr="0034106A" w:rsidRDefault="00F7683C" w:rsidP="00F7683C">
      <w:pPr>
        <w:pStyle w:val="Paragrafoelenco"/>
        <w:spacing w:after="0"/>
        <w:ind w:left="142"/>
        <w:jc w:val="both"/>
        <w:rPr>
          <w:rFonts w:ascii="Arial" w:hAnsi="Arial" w:cs="Arial"/>
          <w:color w:val="002060"/>
          <w:sz w:val="24"/>
          <w:szCs w:val="24"/>
        </w:rPr>
      </w:pPr>
    </w:p>
    <w:p w:rsidR="003E3275" w:rsidRPr="0034106A" w:rsidRDefault="003E3275" w:rsidP="0062685F">
      <w:pPr>
        <w:pStyle w:val="Paragrafoelenco"/>
        <w:spacing w:after="0"/>
        <w:ind w:left="142"/>
        <w:jc w:val="both"/>
        <w:rPr>
          <w:rFonts w:ascii="Arial" w:hAnsi="Arial" w:cs="Arial"/>
          <w:color w:val="002060"/>
          <w:sz w:val="24"/>
          <w:szCs w:val="24"/>
        </w:rPr>
      </w:pPr>
      <w:r w:rsidRPr="0034106A">
        <w:rPr>
          <w:rFonts w:ascii="Arial" w:hAnsi="Arial" w:cs="Arial"/>
          <w:color w:val="002060"/>
          <w:sz w:val="24"/>
          <w:szCs w:val="24"/>
        </w:rPr>
        <w:t>Novara, 13 Maggio 2018</w:t>
      </w:r>
    </w:p>
    <w:p w:rsidR="007E29CE" w:rsidRPr="0034106A" w:rsidRDefault="007E29CE" w:rsidP="0062685F">
      <w:pPr>
        <w:pStyle w:val="Paragrafoelenco"/>
        <w:spacing w:after="0"/>
        <w:ind w:left="142"/>
        <w:jc w:val="both"/>
        <w:rPr>
          <w:rFonts w:ascii="Arial" w:hAnsi="Arial" w:cs="Arial"/>
          <w:color w:val="002060"/>
          <w:sz w:val="24"/>
          <w:szCs w:val="24"/>
        </w:rPr>
      </w:pPr>
    </w:p>
    <w:p w:rsidR="007E29CE" w:rsidRPr="0034106A" w:rsidRDefault="007E29CE" w:rsidP="0062685F">
      <w:pPr>
        <w:pStyle w:val="Paragrafoelenco"/>
        <w:spacing w:after="0"/>
        <w:ind w:left="142"/>
        <w:jc w:val="both"/>
        <w:rPr>
          <w:rFonts w:ascii="Arial" w:hAnsi="Arial" w:cs="Arial"/>
          <w:color w:val="002060"/>
          <w:sz w:val="24"/>
          <w:szCs w:val="24"/>
        </w:rPr>
      </w:pPr>
    </w:p>
    <w:p w:rsidR="003E3275" w:rsidRPr="0034106A" w:rsidRDefault="003E3275" w:rsidP="0062685F">
      <w:pPr>
        <w:pStyle w:val="Paragrafoelenco"/>
        <w:spacing w:after="0"/>
        <w:ind w:left="142"/>
        <w:jc w:val="both"/>
        <w:rPr>
          <w:rFonts w:ascii="Arial" w:hAnsi="Arial" w:cs="Arial"/>
          <w:color w:val="002060"/>
          <w:sz w:val="24"/>
          <w:szCs w:val="24"/>
        </w:rPr>
      </w:pPr>
    </w:p>
    <w:p w:rsidR="003E3275" w:rsidRPr="0034106A" w:rsidRDefault="003E3275" w:rsidP="0062685F">
      <w:pPr>
        <w:pStyle w:val="Paragrafoelenco"/>
        <w:spacing w:after="0"/>
        <w:ind w:left="142"/>
        <w:jc w:val="both"/>
        <w:rPr>
          <w:rFonts w:ascii="Arial" w:hAnsi="Arial" w:cs="Arial"/>
          <w:color w:val="002060"/>
          <w:sz w:val="24"/>
          <w:szCs w:val="24"/>
        </w:rPr>
      </w:pPr>
    </w:p>
    <w:p w:rsidR="003E3275" w:rsidRPr="0034106A" w:rsidRDefault="0062685F" w:rsidP="0034106A">
      <w:pPr>
        <w:spacing w:after="0"/>
        <w:ind w:left="4248" w:firstLine="708"/>
        <w:jc w:val="center"/>
        <w:rPr>
          <w:rFonts w:ascii="Arial" w:hAnsi="Arial" w:cs="Arial"/>
          <w:color w:val="002060"/>
          <w:sz w:val="24"/>
          <w:szCs w:val="24"/>
        </w:rPr>
      </w:pPr>
      <w:r w:rsidRPr="0034106A">
        <w:rPr>
          <w:rFonts w:ascii="Arial" w:hAnsi="Arial" w:cs="Arial"/>
          <w:color w:val="002060"/>
          <w:sz w:val="24"/>
          <w:szCs w:val="24"/>
        </w:rPr>
        <w:t>Giovanni Ristuccia</w:t>
      </w:r>
    </w:p>
    <w:p w:rsidR="003E3275" w:rsidRPr="0034106A" w:rsidRDefault="003E3275" w:rsidP="0034106A">
      <w:pPr>
        <w:pStyle w:val="Paragrafoelenco"/>
        <w:spacing w:after="0"/>
        <w:ind w:left="142"/>
        <w:jc w:val="center"/>
        <w:rPr>
          <w:rFonts w:ascii="Arial" w:hAnsi="Arial" w:cs="Arial"/>
          <w:color w:val="002060"/>
          <w:sz w:val="24"/>
          <w:szCs w:val="24"/>
        </w:rPr>
      </w:pPr>
    </w:p>
    <w:p w:rsidR="003E3275" w:rsidRPr="0034106A" w:rsidRDefault="00F7683C" w:rsidP="0034106A">
      <w:pPr>
        <w:pStyle w:val="Paragrafoelenco"/>
        <w:spacing w:after="0"/>
        <w:ind w:left="4956"/>
        <w:jc w:val="center"/>
        <w:rPr>
          <w:rFonts w:ascii="Arial" w:hAnsi="Arial" w:cs="Arial"/>
          <w:color w:val="002060"/>
          <w:sz w:val="24"/>
          <w:szCs w:val="24"/>
        </w:rPr>
      </w:pPr>
      <w:r w:rsidRPr="0034106A">
        <w:rPr>
          <w:rFonts w:ascii="Arial" w:hAnsi="Arial" w:cs="Arial"/>
          <w:color w:val="002060"/>
          <w:sz w:val="24"/>
          <w:szCs w:val="24"/>
        </w:rPr>
        <w:t>Associazione SOS Antiplagio</w:t>
      </w:r>
    </w:p>
    <w:p w:rsidR="00514C4E" w:rsidRDefault="003E3275" w:rsidP="0034106A">
      <w:pPr>
        <w:pStyle w:val="Paragrafoelenco"/>
        <w:spacing w:after="0"/>
        <w:ind w:left="4956"/>
        <w:jc w:val="center"/>
        <w:rPr>
          <w:rFonts w:ascii="Arial" w:hAnsi="Arial" w:cs="Arial"/>
          <w:color w:val="002060"/>
          <w:sz w:val="24"/>
          <w:szCs w:val="24"/>
        </w:rPr>
      </w:pPr>
      <w:r w:rsidRPr="0034106A">
        <w:rPr>
          <w:rFonts w:ascii="Arial" w:hAnsi="Arial" w:cs="Arial"/>
          <w:color w:val="002060"/>
          <w:sz w:val="24"/>
          <w:szCs w:val="24"/>
        </w:rPr>
        <w:t xml:space="preserve">confederata a </w:t>
      </w:r>
    </w:p>
    <w:p w:rsidR="00F7683C" w:rsidRPr="0034106A" w:rsidRDefault="00F7683C" w:rsidP="0034106A">
      <w:pPr>
        <w:pStyle w:val="Paragrafoelenco"/>
        <w:spacing w:after="0"/>
        <w:ind w:left="4956"/>
        <w:jc w:val="center"/>
        <w:rPr>
          <w:rFonts w:ascii="Arial" w:hAnsi="Arial" w:cs="Arial"/>
          <w:color w:val="002060"/>
          <w:sz w:val="24"/>
          <w:szCs w:val="24"/>
        </w:rPr>
      </w:pPr>
      <w:r w:rsidRPr="0034106A">
        <w:rPr>
          <w:rFonts w:ascii="Arial" w:hAnsi="Arial" w:cs="Arial"/>
          <w:color w:val="002060"/>
          <w:sz w:val="24"/>
          <w:szCs w:val="24"/>
        </w:rPr>
        <w:t xml:space="preserve"> Movimento per l’Infanzia</w:t>
      </w:r>
    </w:p>
    <w:p w:rsidR="0062685F" w:rsidRPr="0034106A" w:rsidRDefault="0062685F" w:rsidP="0062685F">
      <w:pPr>
        <w:pStyle w:val="Paragrafoelenco"/>
        <w:spacing w:after="0"/>
        <w:ind w:left="142"/>
        <w:jc w:val="both"/>
        <w:rPr>
          <w:rFonts w:ascii="Arial" w:hAnsi="Arial" w:cs="Arial"/>
          <w:color w:val="002060"/>
          <w:sz w:val="24"/>
          <w:szCs w:val="24"/>
        </w:rPr>
      </w:pPr>
    </w:p>
    <w:sectPr w:rsidR="0062685F" w:rsidRPr="0034106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77" w:rsidRDefault="004E4C77" w:rsidP="003E3275">
      <w:pPr>
        <w:spacing w:after="0" w:line="240" w:lineRule="auto"/>
      </w:pPr>
      <w:r>
        <w:separator/>
      </w:r>
    </w:p>
  </w:endnote>
  <w:endnote w:type="continuationSeparator" w:id="0">
    <w:p w:rsidR="004E4C77" w:rsidRDefault="004E4C77" w:rsidP="003E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306607"/>
      <w:docPartObj>
        <w:docPartGallery w:val="Page Numbers (Bottom of Page)"/>
        <w:docPartUnique/>
      </w:docPartObj>
    </w:sdtPr>
    <w:sdtEndPr/>
    <w:sdtContent>
      <w:p w:rsidR="00946809" w:rsidRDefault="00946809">
        <w:pPr>
          <w:pStyle w:val="Pidipagina"/>
          <w:jc w:val="center"/>
        </w:pPr>
        <w:r>
          <w:fldChar w:fldCharType="begin"/>
        </w:r>
        <w:r>
          <w:instrText>PAGE   \* MERGEFORMAT</w:instrText>
        </w:r>
        <w:r>
          <w:fldChar w:fldCharType="separate"/>
        </w:r>
        <w:r w:rsidR="00495CC4">
          <w:rPr>
            <w:noProof/>
          </w:rPr>
          <w:t>9</w:t>
        </w:r>
        <w:r>
          <w:fldChar w:fldCharType="end"/>
        </w:r>
      </w:p>
    </w:sdtContent>
  </w:sdt>
  <w:p w:rsidR="00946809" w:rsidRDefault="009468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77" w:rsidRDefault="004E4C77" w:rsidP="003E3275">
      <w:pPr>
        <w:spacing w:after="0" w:line="240" w:lineRule="auto"/>
      </w:pPr>
      <w:r>
        <w:separator/>
      </w:r>
    </w:p>
  </w:footnote>
  <w:footnote w:type="continuationSeparator" w:id="0">
    <w:p w:rsidR="004E4C77" w:rsidRDefault="004E4C77" w:rsidP="003E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75" w:rsidRDefault="007E29CE">
    <w:pPr>
      <w:pStyle w:val="Intestazione"/>
    </w:pPr>
    <w:r>
      <w:rPr>
        <w:noProof/>
        <w:lang w:eastAsia="it-IT"/>
      </w:rPr>
      <w:drawing>
        <wp:inline distT="0" distB="0" distL="0" distR="0" wp14:anchorId="40F59365" wp14:editId="28245B11">
          <wp:extent cx="921672" cy="599410"/>
          <wp:effectExtent l="0" t="0" r="0" b="0"/>
          <wp:docPr id="5" name="Immagine 5" descr="C:\Users\Giovanni\Desktop\logo_SOS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ovanni\Desktop\logo_SOS 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834" cy="601466"/>
                  </a:xfrm>
                  <a:prstGeom prst="rect">
                    <a:avLst/>
                  </a:prstGeom>
                  <a:noFill/>
                  <a:ln>
                    <a:noFill/>
                  </a:ln>
                </pic:spPr>
              </pic:pic>
            </a:graphicData>
          </a:graphic>
        </wp:inline>
      </w:drawing>
    </w:r>
    <w:r w:rsidR="00722D9A">
      <w:ptab w:relativeTo="margin" w:alignment="center" w:leader="none"/>
    </w:r>
    <w:r w:rsidR="00722D9A">
      <w:ptab w:relativeTo="margin" w:alignment="right" w:leader="none"/>
    </w:r>
    <w:r w:rsidR="00722D9A" w:rsidRPr="00722D9A">
      <w:rPr>
        <w:sz w:val="18"/>
        <w:szCs w:val="18"/>
      </w:rPr>
      <w:t xml:space="preserve"> </w:t>
    </w:r>
    <w:r>
      <w:rPr>
        <w:noProof/>
        <w:lang w:eastAsia="it-IT"/>
      </w:rPr>
      <w:drawing>
        <wp:inline distT="0" distB="0" distL="0" distR="0" wp14:anchorId="15C658B2" wp14:editId="75455D02">
          <wp:extent cx="800100" cy="800100"/>
          <wp:effectExtent l="0" t="0" r="0" b="0"/>
          <wp:docPr id="4" name="Immagine 4" descr="http://www.movimentoinfanzia.it/wp-content/uploads/2017/05/cropped-Logo-Movimento-TONDO-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vimentoinfanzia.it/wp-content/uploads/2017/05/cropped-Logo-Movimento-TONDO-300x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662"/>
    <w:multiLevelType w:val="hybridMultilevel"/>
    <w:tmpl w:val="58FAD5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173FC4"/>
    <w:multiLevelType w:val="hybridMultilevel"/>
    <w:tmpl w:val="E8661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CA3D16"/>
    <w:multiLevelType w:val="multilevel"/>
    <w:tmpl w:val="A15E1964"/>
    <w:lvl w:ilvl="0">
      <w:start w:val="3"/>
      <w:numFmt w:val="decimal"/>
      <w:lvlText w:val="%1)"/>
      <w:lvlJc w:val="left"/>
      <w:pPr>
        <w:ind w:left="360" w:hanging="360"/>
      </w:pPr>
      <w:rPr>
        <w:rFonts w:hint="default"/>
      </w:rPr>
    </w:lvl>
    <w:lvl w:ilvl="1">
      <w:start w:val="1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FE656B"/>
    <w:multiLevelType w:val="hybridMultilevel"/>
    <w:tmpl w:val="FC640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B67063"/>
    <w:multiLevelType w:val="hybridMultilevel"/>
    <w:tmpl w:val="24DEB35E"/>
    <w:lvl w:ilvl="0" w:tplc="3B9ACF5A">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6D93BC5"/>
    <w:multiLevelType w:val="hybridMultilevel"/>
    <w:tmpl w:val="58FAD5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D4598F"/>
    <w:multiLevelType w:val="hybridMultilevel"/>
    <w:tmpl w:val="2AAEA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053C10"/>
    <w:multiLevelType w:val="hybridMultilevel"/>
    <w:tmpl w:val="C9F2D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18069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A7051F"/>
    <w:multiLevelType w:val="hybridMultilevel"/>
    <w:tmpl w:val="58FAD5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9161503"/>
    <w:multiLevelType w:val="hybridMultilevel"/>
    <w:tmpl w:val="97008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7B2EDC"/>
    <w:multiLevelType w:val="hybridMultilevel"/>
    <w:tmpl w:val="DD18904A"/>
    <w:lvl w:ilvl="0" w:tplc="FD08A6C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6"/>
  </w:num>
  <w:num w:numId="6">
    <w:abstractNumId w:val="7"/>
  </w:num>
  <w:num w:numId="7">
    <w:abstractNumId w:val="8"/>
  </w:num>
  <w:num w:numId="8">
    <w:abstractNumId w:val="2"/>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D6"/>
    <w:rsid w:val="000072AF"/>
    <w:rsid w:val="00014D2E"/>
    <w:rsid w:val="00030949"/>
    <w:rsid w:val="00030E3C"/>
    <w:rsid w:val="0003286D"/>
    <w:rsid w:val="0004694A"/>
    <w:rsid w:val="00050842"/>
    <w:rsid w:val="00077FEF"/>
    <w:rsid w:val="000B5473"/>
    <w:rsid w:val="000F1256"/>
    <w:rsid w:val="000F3B70"/>
    <w:rsid w:val="00142836"/>
    <w:rsid w:val="00143B08"/>
    <w:rsid w:val="00160D48"/>
    <w:rsid w:val="00163024"/>
    <w:rsid w:val="00171174"/>
    <w:rsid w:val="00182409"/>
    <w:rsid w:val="00187AD6"/>
    <w:rsid w:val="0019053E"/>
    <w:rsid w:val="001F3C6F"/>
    <w:rsid w:val="0020498D"/>
    <w:rsid w:val="002B2FB4"/>
    <w:rsid w:val="002B5C2D"/>
    <w:rsid w:val="002C5E31"/>
    <w:rsid w:val="002E1BCC"/>
    <w:rsid w:val="00311D3F"/>
    <w:rsid w:val="0032714E"/>
    <w:rsid w:val="0034106A"/>
    <w:rsid w:val="0034586E"/>
    <w:rsid w:val="00347681"/>
    <w:rsid w:val="003A19B8"/>
    <w:rsid w:val="003B6E54"/>
    <w:rsid w:val="003C0F4E"/>
    <w:rsid w:val="003C27AC"/>
    <w:rsid w:val="003E3275"/>
    <w:rsid w:val="003F0E92"/>
    <w:rsid w:val="00463670"/>
    <w:rsid w:val="00463833"/>
    <w:rsid w:val="0048513B"/>
    <w:rsid w:val="00487749"/>
    <w:rsid w:val="00495CC4"/>
    <w:rsid w:val="004D2055"/>
    <w:rsid w:val="004E4C77"/>
    <w:rsid w:val="004F2CEC"/>
    <w:rsid w:val="005141FA"/>
    <w:rsid w:val="00514C4E"/>
    <w:rsid w:val="0057739D"/>
    <w:rsid w:val="00591C85"/>
    <w:rsid w:val="005A020A"/>
    <w:rsid w:val="005A7FC2"/>
    <w:rsid w:val="005B493A"/>
    <w:rsid w:val="005D387C"/>
    <w:rsid w:val="0061068D"/>
    <w:rsid w:val="0062685F"/>
    <w:rsid w:val="00646375"/>
    <w:rsid w:val="00653880"/>
    <w:rsid w:val="0068388F"/>
    <w:rsid w:val="006C2A58"/>
    <w:rsid w:val="006C2DEE"/>
    <w:rsid w:val="006D66C4"/>
    <w:rsid w:val="0070372B"/>
    <w:rsid w:val="00721864"/>
    <w:rsid w:val="00722D9A"/>
    <w:rsid w:val="00731DE7"/>
    <w:rsid w:val="00732ADD"/>
    <w:rsid w:val="007424BC"/>
    <w:rsid w:val="0075139D"/>
    <w:rsid w:val="00752E98"/>
    <w:rsid w:val="00762923"/>
    <w:rsid w:val="007649CD"/>
    <w:rsid w:val="0077351B"/>
    <w:rsid w:val="0078450D"/>
    <w:rsid w:val="00794955"/>
    <w:rsid w:val="007A622C"/>
    <w:rsid w:val="007D02B6"/>
    <w:rsid w:val="007E2577"/>
    <w:rsid w:val="007E29CE"/>
    <w:rsid w:val="007E3BF0"/>
    <w:rsid w:val="007E5285"/>
    <w:rsid w:val="007E7040"/>
    <w:rsid w:val="0080697D"/>
    <w:rsid w:val="0082599A"/>
    <w:rsid w:val="00840F74"/>
    <w:rsid w:val="00850134"/>
    <w:rsid w:val="00855AE5"/>
    <w:rsid w:val="00860B6A"/>
    <w:rsid w:val="00862AB6"/>
    <w:rsid w:val="008657F2"/>
    <w:rsid w:val="00880042"/>
    <w:rsid w:val="00892F1E"/>
    <w:rsid w:val="00944A68"/>
    <w:rsid w:val="00946809"/>
    <w:rsid w:val="00964A8C"/>
    <w:rsid w:val="009A0AB2"/>
    <w:rsid w:val="009C0002"/>
    <w:rsid w:val="009C04DE"/>
    <w:rsid w:val="009E0B98"/>
    <w:rsid w:val="00A00EE1"/>
    <w:rsid w:val="00A209C5"/>
    <w:rsid w:val="00A30820"/>
    <w:rsid w:val="00A43203"/>
    <w:rsid w:val="00A76BD6"/>
    <w:rsid w:val="00A76D45"/>
    <w:rsid w:val="00A95C05"/>
    <w:rsid w:val="00AA0D08"/>
    <w:rsid w:val="00AD076F"/>
    <w:rsid w:val="00AD6B79"/>
    <w:rsid w:val="00AD7CBF"/>
    <w:rsid w:val="00B0696D"/>
    <w:rsid w:val="00B1443F"/>
    <w:rsid w:val="00B24489"/>
    <w:rsid w:val="00B317B2"/>
    <w:rsid w:val="00B36834"/>
    <w:rsid w:val="00B8522F"/>
    <w:rsid w:val="00BA01FE"/>
    <w:rsid w:val="00BB0F04"/>
    <w:rsid w:val="00BD0415"/>
    <w:rsid w:val="00BF7346"/>
    <w:rsid w:val="00C07967"/>
    <w:rsid w:val="00C272D6"/>
    <w:rsid w:val="00C87115"/>
    <w:rsid w:val="00CA76AB"/>
    <w:rsid w:val="00D0480B"/>
    <w:rsid w:val="00D4350F"/>
    <w:rsid w:val="00D55105"/>
    <w:rsid w:val="00D709A0"/>
    <w:rsid w:val="00D873FB"/>
    <w:rsid w:val="00D87420"/>
    <w:rsid w:val="00D9158D"/>
    <w:rsid w:val="00DB6653"/>
    <w:rsid w:val="00DB76B0"/>
    <w:rsid w:val="00DC7AA2"/>
    <w:rsid w:val="00DF0A0A"/>
    <w:rsid w:val="00E276CF"/>
    <w:rsid w:val="00ED125A"/>
    <w:rsid w:val="00EE11C0"/>
    <w:rsid w:val="00F05A41"/>
    <w:rsid w:val="00F222BB"/>
    <w:rsid w:val="00F657B2"/>
    <w:rsid w:val="00F7683C"/>
    <w:rsid w:val="00F8357A"/>
    <w:rsid w:val="00F9737C"/>
    <w:rsid w:val="00FB1C77"/>
    <w:rsid w:val="00FF2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AD6"/>
    <w:pPr>
      <w:ind w:left="720"/>
      <w:contextualSpacing/>
    </w:pPr>
  </w:style>
  <w:style w:type="character" w:styleId="Enfasigrassetto">
    <w:name w:val="Strong"/>
    <w:basedOn w:val="Carpredefinitoparagrafo"/>
    <w:uiPriority w:val="22"/>
    <w:qFormat/>
    <w:rsid w:val="00860B6A"/>
    <w:rPr>
      <w:b/>
      <w:bCs/>
    </w:rPr>
  </w:style>
  <w:style w:type="character" w:styleId="Enfasicorsivo">
    <w:name w:val="Emphasis"/>
    <w:basedOn w:val="Carpredefinitoparagrafo"/>
    <w:uiPriority w:val="20"/>
    <w:qFormat/>
    <w:rsid w:val="00B24489"/>
    <w:rPr>
      <w:i/>
      <w:iCs/>
    </w:rPr>
  </w:style>
  <w:style w:type="paragraph" w:styleId="Intestazione">
    <w:name w:val="header"/>
    <w:basedOn w:val="Normale"/>
    <w:link w:val="IntestazioneCarattere"/>
    <w:uiPriority w:val="99"/>
    <w:unhideWhenUsed/>
    <w:rsid w:val="003E3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275"/>
  </w:style>
  <w:style w:type="paragraph" w:styleId="Pidipagina">
    <w:name w:val="footer"/>
    <w:basedOn w:val="Normale"/>
    <w:link w:val="PidipaginaCarattere"/>
    <w:uiPriority w:val="99"/>
    <w:unhideWhenUsed/>
    <w:rsid w:val="003E3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275"/>
  </w:style>
  <w:style w:type="paragraph" w:styleId="Testofumetto">
    <w:name w:val="Balloon Text"/>
    <w:basedOn w:val="Normale"/>
    <w:link w:val="TestofumettoCarattere"/>
    <w:uiPriority w:val="99"/>
    <w:semiHidden/>
    <w:unhideWhenUsed/>
    <w:rsid w:val="00946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AD6"/>
    <w:pPr>
      <w:ind w:left="720"/>
      <w:contextualSpacing/>
    </w:pPr>
  </w:style>
  <w:style w:type="character" w:styleId="Enfasigrassetto">
    <w:name w:val="Strong"/>
    <w:basedOn w:val="Carpredefinitoparagrafo"/>
    <w:uiPriority w:val="22"/>
    <w:qFormat/>
    <w:rsid w:val="00860B6A"/>
    <w:rPr>
      <w:b/>
      <w:bCs/>
    </w:rPr>
  </w:style>
  <w:style w:type="character" w:styleId="Enfasicorsivo">
    <w:name w:val="Emphasis"/>
    <w:basedOn w:val="Carpredefinitoparagrafo"/>
    <w:uiPriority w:val="20"/>
    <w:qFormat/>
    <w:rsid w:val="00B24489"/>
    <w:rPr>
      <w:i/>
      <w:iCs/>
    </w:rPr>
  </w:style>
  <w:style w:type="paragraph" w:styleId="Intestazione">
    <w:name w:val="header"/>
    <w:basedOn w:val="Normale"/>
    <w:link w:val="IntestazioneCarattere"/>
    <w:uiPriority w:val="99"/>
    <w:unhideWhenUsed/>
    <w:rsid w:val="003E3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275"/>
  </w:style>
  <w:style w:type="paragraph" w:styleId="Pidipagina">
    <w:name w:val="footer"/>
    <w:basedOn w:val="Normale"/>
    <w:link w:val="PidipaginaCarattere"/>
    <w:uiPriority w:val="99"/>
    <w:unhideWhenUsed/>
    <w:rsid w:val="003E3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275"/>
  </w:style>
  <w:style w:type="paragraph" w:styleId="Testofumetto">
    <w:name w:val="Balloon Text"/>
    <w:basedOn w:val="Normale"/>
    <w:link w:val="TestofumettoCarattere"/>
    <w:uiPriority w:val="99"/>
    <w:semiHidden/>
    <w:unhideWhenUsed/>
    <w:rsid w:val="00946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B4ED-7E03-4F5A-978E-C1829E8C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14</Pages>
  <Words>6062</Words>
  <Characters>34555</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40</cp:revision>
  <cp:lastPrinted>2018-05-28T17:35:00Z</cp:lastPrinted>
  <dcterms:created xsi:type="dcterms:W3CDTF">2018-05-01T08:39:00Z</dcterms:created>
  <dcterms:modified xsi:type="dcterms:W3CDTF">2018-05-28T18:41:00Z</dcterms:modified>
</cp:coreProperties>
</file>